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9" w:rsidRPr="00D055E7" w:rsidRDefault="00216A29" w:rsidP="009809EC">
      <w:pPr>
        <w:pStyle w:val="ConsPlusNormal"/>
        <w:tabs>
          <w:tab w:val="left" w:pos="10065"/>
        </w:tabs>
        <w:ind w:left="680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Утверждено</w:t>
      </w:r>
    </w:p>
    <w:p w:rsidR="00216A29" w:rsidRPr="00D055E7" w:rsidRDefault="00216A29" w:rsidP="009809EC">
      <w:pPr>
        <w:pStyle w:val="ConsPlusNormal"/>
        <w:tabs>
          <w:tab w:val="left" w:pos="10065"/>
        </w:tabs>
        <w:ind w:left="680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16A29" w:rsidRPr="00D055E7" w:rsidRDefault="00216A29" w:rsidP="009809EC">
      <w:pPr>
        <w:pStyle w:val="ConsPlusNormal"/>
        <w:tabs>
          <w:tab w:val="left" w:pos="10065"/>
        </w:tabs>
        <w:ind w:left="680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216A29" w:rsidRPr="00D055E7" w:rsidRDefault="00216A29" w:rsidP="009809EC">
      <w:pPr>
        <w:pStyle w:val="ConsPlusNormal"/>
        <w:tabs>
          <w:tab w:val="left" w:pos="9781"/>
        </w:tabs>
        <w:ind w:left="680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16A29" w:rsidRPr="00D055E7" w:rsidRDefault="00550003" w:rsidP="009809EC">
      <w:pPr>
        <w:pStyle w:val="ConsPlusNormal"/>
        <w:tabs>
          <w:tab w:val="left" w:pos="10065"/>
        </w:tabs>
        <w:ind w:left="680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от _______ 201</w:t>
      </w:r>
      <w:r w:rsidR="00626F58" w:rsidRPr="00D055E7">
        <w:rPr>
          <w:rFonts w:ascii="Times New Roman" w:hAnsi="Times New Roman" w:cs="Times New Roman"/>
          <w:sz w:val="28"/>
          <w:szCs w:val="28"/>
        </w:rPr>
        <w:t>8</w:t>
      </w:r>
      <w:r w:rsidR="00216A29" w:rsidRPr="00D055E7">
        <w:rPr>
          <w:rFonts w:ascii="Times New Roman" w:hAnsi="Times New Roman" w:cs="Times New Roman"/>
          <w:sz w:val="28"/>
          <w:szCs w:val="28"/>
        </w:rPr>
        <w:t>№</w:t>
      </w:r>
      <w:r w:rsidRPr="00D055E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16A29" w:rsidRPr="00D055E7" w:rsidRDefault="00216A29" w:rsidP="009809EC">
      <w:pPr>
        <w:pStyle w:val="ConsPlusNormal"/>
        <w:tabs>
          <w:tab w:val="left" w:pos="10065"/>
        </w:tabs>
        <w:ind w:left="680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6B0" w:rsidRPr="00D055E7" w:rsidRDefault="008D76B0" w:rsidP="00083FA4">
      <w:pPr>
        <w:pStyle w:val="ConsPlusNormal"/>
        <w:tabs>
          <w:tab w:val="left" w:pos="10065"/>
        </w:tabs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550003" w:rsidRPr="00D055E7" w:rsidRDefault="009809EC" w:rsidP="00083FA4">
      <w:pPr>
        <w:pStyle w:val="ConsPlusTitle"/>
        <w:tabs>
          <w:tab w:val="left" w:pos="1006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D055E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809EC" w:rsidRPr="00D055E7" w:rsidRDefault="009809EC" w:rsidP="00083FA4">
      <w:pPr>
        <w:pStyle w:val="ConsPlusTitle"/>
        <w:tabs>
          <w:tab w:val="left" w:pos="1006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об условиях оплаты труда работников государственных профессиональных </w:t>
      </w:r>
    </w:p>
    <w:p w:rsidR="008D76B0" w:rsidRPr="00D055E7" w:rsidRDefault="009809EC" w:rsidP="00083FA4">
      <w:pPr>
        <w:pStyle w:val="ConsPlusTitle"/>
        <w:tabs>
          <w:tab w:val="left" w:pos="1006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Республики Татарстан </w:t>
      </w:r>
    </w:p>
    <w:p w:rsidR="008D76B0" w:rsidRPr="00D055E7" w:rsidRDefault="008D76B0" w:rsidP="00083FA4">
      <w:pPr>
        <w:pStyle w:val="ConsPlusNormal"/>
        <w:tabs>
          <w:tab w:val="left" w:pos="1006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6B0" w:rsidRPr="00D055E7" w:rsidRDefault="008D76B0" w:rsidP="00083FA4">
      <w:pPr>
        <w:pStyle w:val="ConsPlusNormal"/>
        <w:tabs>
          <w:tab w:val="left" w:pos="10065"/>
        </w:tabs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8D76B0" w:rsidRPr="00D055E7" w:rsidRDefault="008F134F" w:rsidP="00083FA4">
      <w:pPr>
        <w:pStyle w:val="ConsPlusNormal"/>
        <w:tabs>
          <w:tab w:val="left" w:pos="10065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76B0" w:rsidRPr="00D055E7">
        <w:rPr>
          <w:rFonts w:ascii="Times New Roman" w:hAnsi="Times New Roman" w:cs="Times New Roman"/>
          <w:sz w:val="28"/>
          <w:szCs w:val="28"/>
        </w:rPr>
        <w:t>. О</w:t>
      </w:r>
      <w:r w:rsidR="00B14A32" w:rsidRPr="00D055E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D76B0" w:rsidRPr="00D055E7" w:rsidRDefault="008D76B0" w:rsidP="00083FA4">
      <w:pPr>
        <w:pStyle w:val="ConsPlusNormal"/>
        <w:tabs>
          <w:tab w:val="left" w:pos="1006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6B0" w:rsidRPr="00D055E7" w:rsidRDefault="00550003" w:rsidP="0098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1. </w:t>
      </w:r>
      <w:r w:rsidR="00626F58" w:rsidRPr="00D055E7">
        <w:rPr>
          <w:rFonts w:ascii="Times New Roman" w:hAnsi="Times New Roman"/>
          <w:sz w:val="28"/>
          <w:szCs w:val="28"/>
        </w:rPr>
        <w:t xml:space="preserve">Настоящее Положение об условиях оплаты труда работников </w:t>
      </w:r>
      <w:r w:rsidR="00A97031" w:rsidRPr="00D055E7">
        <w:rPr>
          <w:rFonts w:ascii="Times New Roman" w:hAnsi="Times New Roman"/>
          <w:sz w:val="28"/>
          <w:szCs w:val="28"/>
          <w:lang w:eastAsia="ru-RU"/>
        </w:rPr>
        <w:t>государстве</w:t>
      </w:r>
      <w:r w:rsidR="00A97031" w:rsidRPr="00D055E7">
        <w:rPr>
          <w:rFonts w:ascii="Times New Roman" w:hAnsi="Times New Roman"/>
          <w:sz w:val="28"/>
          <w:szCs w:val="28"/>
          <w:lang w:eastAsia="ru-RU"/>
        </w:rPr>
        <w:t>н</w:t>
      </w:r>
      <w:r w:rsidR="00A97031" w:rsidRPr="00D055E7"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="00EE567B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организаций Республики Татарстан</w:t>
      </w:r>
      <w:r w:rsidR="00B4631F" w:rsidRPr="00D055E7">
        <w:rPr>
          <w:rFonts w:ascii="Times New Roman" w:hAnsi="Times New Roman"/>
          <w:sz w:val="28"/>
          <w:szCs w:val="28"/>
        </w:rPr>
        <w:br/>
      </w:r>
      <w:r w:rsidR="00626F58" w:rsidRPr="00D055E7">
        <w:rPr>
          <w:rFonts w:ascii="Times New Roman" w:hAnsi="Times New Roman"/>
          <w:sz w:val="28"/>
          <w:szCs w:val="28"/>
        </w:rPr>
        <w:t xml:space="preserve">(далее </w:t>
      </w:r>
      <w:r w:rsidR="00B4631F" w:rsidRPr="00D055E7">
        <w:rPr>
          <w:rFonts w:ascii="Times New Roman" w:hAnsi="Times New Roman"/>
          <w:sz w:val="28"/>
          <w:szCs w:val="28"/>
        </w:rPr>
        <w:t>–</w:t>
      </w:r>
      <w:r w:rsidR="00626F58" w:rsidRPr="00D055E7">
        <w:rPr>
          <w:rFonts w:ascii="Times New Roman" w:hAnsi="Times New Roman"/>
          <w:sz w:val="28"/>
          <w:szCs w:val="28"/>
        </w:rPr>
        <w:t xml:space="preserve"> Положение) определяет порядок формирования окладов работников, усл</w:t>
      </w:r>
      <w:r w:rsidR="00626F58" w:rsidRPr="00D055E7">
        <w:rPr>
          <w:rFonts w:ascii="Times New Roman" w:hAnsi="Times New Roman"/>
          <w:sz w:val="28"/>
          <w:szCs w:val="28"/>
        </w:rPr>
        <w:t>о</w:t>
      </w:r>
      <w:r w:rsidR="00626F58" w:rsidRPr="00D055E7">
        <w:rPr>
          <w:rFonts w:ascii="Times New Roman" w:hAnsi="Times New Roman"/>
          <w:sz w:val="28"/>
          <w:szCs w:val="28"/>
        </w:rPr>
        <w:t>вия и размеры выплат компенсационного и стимулирующего характера, а также критерии их установления.</w:t>
      </w:r>
    </w:p>
    <w:p w:rsidR="008D76B0" w:rsidRPr="00D055E7" w:rsidRDefault="00550003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2. </w:t>
      </w:r>
      <w:r w:rsidR="008D76B0" w:rsidRPr="00D055E7">
        <w:rPr>
          <w:rFonts w:ascii="Times New Roman" w:hAnsi="Times New Roman" w:cs="Times New Roman"/>
          <w:sz w:val="28"/>
          <w:szCs w:val="28"/>
        </w:rPr>
        <w:t>В целях настоящего Положения в нем используются следующие понятия и определения:</w:t>
      </w:r>
    </w:p>
    <w:p w:rsidR="008A0177" w:rsidRPr="00D055E7" w:rsidRDefault="008D76B0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система оплаты труда </w:t>
      </w:r>
      <w:r w:rsidR="00550003" w:rsidRPr="00D055E7">
        <w:rPr>
          <w:rFonts w:ascii="Times New Roman" w:hAnsi="Times New Roman" w:cs="Times New Roman"/>
          <w:sz w:val="28"/>
          <w:szCs w:val="28"/>
        </w:rPr>
        <w:t>–</w:t>
      </w:r>
      <w:r w:rsidRPr="00D055E7">
        <w:rPr>
          <w:rFonts w:ascii="Times New Roman" w:hAnsi="Times New Roman" w:cs="Times New Roman"/>
          <w:sz w:val="28"/>
          <w:szCs w:val="28"/>
        </w:rPr>
        <w:t xml:space="preserve"> совокупность норм, определяющих условия и размеры оплаты труда работников, включая размеры базовых </w:t>
      </w:r>
      <w:r w:rsidR="00EF413D" w:rsidRPr="00D055E7">
        <w:rPr>
          <w:rFonts w:ascii="Times New Roman" w:hAnsi="Times New Roman" w:cs="Times New Roman"/>
          <w:sz w:val="28"/>
          <w:szCs w:val="28"/>
        </w:rPr>
        <w:t>(должностных окладов</w:t>
      </w:r>
      <w:r w:rsidRPr="00D055E7">
        <w:rPr>
          <w:rFonts w:ascii="Times New Roman" w:hAnsi="Times New Roman" w:cs="Times New Roman"/>
          <w:sz w:val="28"/>
          <w:szCs w:val="28"/>
        </w:rPr>
        <w:t>), а та</w:t>
      </w:r>
      <w:r w:rsidRPr="00D055E7">
        <w:rPr>
          <w:rFonts w:ascii="Times New Roman" w:hAnsi="Times New Roman" w:cs="Times New Roman"/>
          <w:sz w:val="28"/>
          <w:szCs w:val="28"/>
        </w:rPr>
        <w:t>к</w:t>
      </w:r>
      <w:r w:rsidRPr="00D055E7">
        <w:rPr>
          <w:rFonts w:ascii="Times New Roman" w:hAnsi="Times New Roman" w:cs="Times New Roman"/>
          <w:sz w:val="28"/>
          <w:szCs w:val="28"/>
        </w:rPr>
        <w:t>же выплаты компенсационного и стимулирующего характера, установленные в с</w:t>
      </w:r>
      <w:r w:rsidRPr="00D055E7">
        <w:rPr>
          <w:rFonts w:ascii="Times New Roman" w:hAnsi="Times New Roman" w:cs="Times New Roman"/>
          <w:sz w:val="28"/>
          <w:szCs w:val="28"/>
        </w:rPr>
        <w:t>о</w:t>
      </w:r>
      <w:r w:rsidRPr="00D055E7">
        <w:rPr>
          <w:rFonts w:ascii="Times New Roman" w:hAnsi="Times New Roman" w:cs="Times New Roman"/>
          <w:sz w:val="28"/>
          <w:szCs w:val="28"/>
        </w:rPr>
        <w:t>ответствии с федеральным законодательством и иными нормативными правовыми актами Российской Федерации и Республики Татарстан;</w:t>
      </w:r>
    </w:p>
    <w:p w:rsidR="00CA272F" w:rsidRPr="00D055E7" w:rsidRDefault="00550003" w:rsidP="0098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базовый оклад –</w:t>
      </w:r>
      <w:r w:rsidR="00CA272F" w:rsidRPr="00D055E7">
        <w:rPr>
          <w:rFonts w:ascii="Times New Roman" w:hAnsi="Times New Roman" w:cs="Times New Roman"/>
          <w:sz w:val="28"/>
          <w:szCs w:val="28"/>
        </w:rPr>
        <w:t xml:space="preserve"> оклад, ставка заработной платы работника организации, уст</w:t>
      </w:r>
      <w:r w:rsidR="00CA272F" w:rsidRPr="00D055E7">
        <w:rPr>
          <w:rFonts w:ascii="Times New Roman" w:hAnsi="Times New Roman" w:cs="Times New Roman"/>
          <w:sz w:val="28"/>
          <w:szCs w:val="28"/>
        </w:rPr>
        <w:t>а</w:t>
      </w:r>
      <w:r w:rsidR="00CA272F" w:rsidRPr="00D055E7">
        <w:rPr>
          <w:rFonts w:ascii="Times New Roman" w:hAnsi="Times New Roman" w:cs="Times New Roman"/>
          <w:sz w:val="28"/>
          <w:szCs w:val="28"/>
        </w:rPr>
        <w:t>новленны</w:t>
      </w:r>
      <w:r w:rsidR="00822CAC" w:rsidRPr="00D055E7">
        <w:rPr>
          <w:rFonts w:ascii="Times New Roman" w:hAnsi="Times New Roman" w:cs="Times New Roman"/>
          <w:sz w:val="28"/>
          <w:szCs w:val="28"/>
        </w:rPr>
        <w:t>е</w:t>
      </w:r>
      <w:r w:rsidR="00CA272F" w:rsidRPr="00D055E7">
        <w:rPr>
          <w:rFonts w:ascii="Times New Roman" w:hAnsi="Times New Roman" w:cs="Times New Roman"/>
          <w:sz w:val="28"/>
          <w:szCs w:val="28"/>
        </w:rPr>
        <w:t xml:space="preserve"> ему за исполнение трудовых (должностных) обязанностей за календа</w:t>
      </w:r>
      <w:r w:rsidR="00CA272F" w:rsidRPr="00D055E7">
        <w:rPr>
          <w:rFonts w:ascii="Times New Roman" w:hAnsi="Times New Roman" w:cs="Times New Roman"/>
          <w:sz w:val="28"/>
          <w:szCs w:val="28"/>
        </w:rPr>
        <w:t>р</w:t>
      </w:r>
      <w:r w:rsidR="00CA272F" w:rsidRPr="00D055E7">
        <w:rPr>
          <w:rFonts w:ascii="Times New Roman" w:hAnsi="Times New Roman" w:cs="Times New Roman"/>
          <w:sz w:val="28"/>
          <w:szCs w:val="28"/>
        </w:rPr>
        <w:t>ный месяц либо за норму труда (норму часов педагогической работы в неделю (в год) за ставку заработной платы) в зависимости от сложности выполняемых работ без учета выплат стимулирующего и компенсационного характера;</w:t>
      </w:r>
    </w:p>
    <w:p w:rsidR="00CA272F" w:rsidRPr="00D055E7" w:rsidRDefault="00CA272F" w:rsidP="0098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B4631F" w:rsidRPr="00D055E7">
        <w:rPr>
          <w:rFonts w:ascii="Times New Roman" w:hAnsi="Times New Roman" w:cs="Times New Roman"/>
          <w:sz w:val="28"/>
          <w:szCs w:val="28"/>
        </w:rPr>
        <w:t>–</w:t>
      </w:r>
      <w:r w:rsidRPr="00D055E7">
        <w:rPr>
          <w:rFonts w:ascii="Times New Roman" w:hAnsi="Times New Roman" w:cs="Times New Roman"/>
          <w:sz w:val="28"/>
          <w:szCs w:val="28"/>
        </w:rPr>
        <w:t xml:space="preserve"> фиксированный размер оплаты труда работника за и</w:t>
      </w:r>
      <w:r w:rsidRPr="00D055E7">
        <w:rPr>
          <w:rFonts w:ascii="Times New Roman" w:hAnsi="Times New Roman" w:cs="Times New Roman"/>
          <w:sz w:val="28"/>
          <w:szCs w:val="28"/>
        </w:rPr>
        <w:t>с</w:t>
      </w:r>
      <w:r w:rsidRPr="00D055E7">
        <w:rPr>
          <w:rFonts w:ascii="Times New Roman" w:hAnsi="Times New Roman" w:cs="Times New Roman"/>
          <w:sz w:val="28"/>
          <w:szCs w:val="28"/>
        </w:rPr>
        <w:t>полнение трудовых (должностных) обязанностей определенной сложности за кале</w:t>
      </w:r>
      <w:r w:rsidRPr="00D055E7">
        <w:rPr>
          <w:rFonts w:ascii="Times New Roman" w:hAnsi="Times New Roman" w:cs="Times New Roman"/>
          <w:sz w:val="28"/>
          <w:szCs w:val="28"/>
        </w:rPr>
        <w:t>н</w:t>
      </w:r>
      <w:r w:rsidRPr="00D055E7">
        <w:rPr>
          <w:rFonts w:ascii="Times New Roman" w:hAnsi="Times New Roman" w:cs="Times New Roman"/>
          <w:sz w:val="28"/>
          <w:szCs w:val="28"/>
        </w:rPr>
        <w:t>дарный месяц за фактически отработанное время без учета компенсационных, ст</w:t>
      </w:r>
      <w:r w:rsidRPr="00D055E7">
        <w:rPr>
          <w:rFonts w:ascii="Times New Roman" w:hAnsi="Times New Roman" w:cs="Times New Roman"/>
          <w:sz w:val="28"/>
          <w:szCs w:val="28"/>
        </w:rPr>
        <w:t>и</w:t>
      </w:r>
      <w:r w:rsidRPr="00D055E7">
        <w:rPr>
          <w:rFonts w:ascii="Times New Roman" w:hAnsi="Times New Roman" w:cs="Times New Roman"/>
          <w:sz w:val="28"/>
          <w:szCs w:val="28"/>
        </w:rPr>
        <w:t>мулирующих выплат;</w:t>
      </w:r>
    </w:p>
    <w:p w:rsidR="008D76B0" w:rsidRPr="00D055E7" w:rsidRDefault="008D76B0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заработная </w:t>
      </w:r>
      <w:r w:rsidR="00550003" w:rsidRPr="00D055E7">
        <w:rPr>
          <w:rFonts w:ascii="Times New Roman" w:hAnsi="Times New Roman" w:cs="Times New Roman"/>
          <w:sz w:val="28"/>
          <w:szCs w:val="28"/>
        </w:rPr>
        <w:t>плата (оплата труда работника) –</w:t>
      </w:r>
      <w:r w:rsidRPr="00D055E7">
        <w:rPr>
          <w:rFonts w:ascii="Times New Roman" w:hAnsi="Times New Roman" w:cs="Times New Roman"/>
          <w:sz w:val="28"/>
          <w:szCs w:val="28"/>
        </w:rPr>
        <w:t xml:space="preserve"> вознаграждение за труд в завис</w:t>
      </w:r>
      <w:r w:rsidRPr="00D055E7">
        <w:rPr>
          <w:rFonts w:ascii="Times New Roman" w:hAnsi="Times New Roman" w:cs="Times New Roman"/>
          <w:sz w:val="28"/>
          <w:szCs w:val="28"/>
        </w:rPr>
        <w:t>и</w:t>
      </w:r>
      <w:r w:rsidRPr="00D055E7">
        <w:rPr>
          <w:rFonts w:ascii="Times New Roman" w:hAnsi="Times New Roman" w:cs="Times New Roman"/>
          <w:sz w:val="28"/>
          <w:szCs w:val="28"/>
        </w:rPr>
        <w:t>мости от квалификации работника, сложности, количества, качества и условий в</w:t>
      </w:r>
      <w:r w:rsidRPr="00D055E7">
        <w:rPr>
          <w:rFonts w:ascii="Times New Roman" w:hAnsi="Times New Roman" w:cs="Times New Roman"/>
          <w:sz w:val="28"/>
          <w:szCs w:val="28"/>
        </w:rPr>
        <w:t>ы</w:t>
      </w:r>
      <w:r w:rsidRPr="00D055E7">
        <w:rPr>
          <w:rFonts w:ascii="Times New Roman" w:hAnsi="Times New Roman" w:cs="Times New Roman"/>
          <w:sz w:val="28"/>
          <w:szCs w:val="28"/>
        </w:rPr>
        <w:t>полняемой работы, включая компенсационные и стимулирующие выплаты;</w:t>
      </w:r>
    </w:p>
    <w:p w:rsidR="008D76B0" w:rsidRPr="00D055E7" w:rsidRDefault="008D76B0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выпл</w:t>
      </w:r>
      <w:r w:rsidR="00550003" w:rsidRPr="00D055E7">
        <w:rPr>
          <w:rFonts w:ascii="Times New Roman" w:hAnsi="Times New Roman" w:cs="Times New Roman"/>
          <w:sz w:val="28"/>
          <w:szCs w:val="28"/>
        </w:rPr>
        <w:t>аты компенсационного характера –</w:t>
      </w:r>
      <w:r w:rsidRPr="00D055E7">
        <w:rPr>
          <w:rFonts w:ascii="Times New Roman" w:hAnsi="Times New Roman" w:cs="Times New Roman"/>
          <w:sz w:val="28"/>
          <w:szCs w:val="28"/>
        </w:rPr>
        <w:t xml:space="preserve"> доплаты и надбавки компенсационн</w:t>
      </w:r>
      <w:r w:rsidRPr="00D055E7">
        <w:rPr>
          <w:rFonts w:ascii="Times New Roman" w:hAnsi="Times New Roman" w:cs="Times New Roman"/>
          <w:sz w:val="28"/>
          <w:szCs w:val="28"/>
        </w:rPr>
        <w:t>о</w:t>
      </w:r>
      <w:r w:rsidRPr="00D055E7">
        <w:rPr>
          <w:rFonts w:ascii="Times New Roman" w:hAnsi="Times New Roman" w:cs="Times New Roman"/>
          <w:sz w:val="28"/>
          <w:szCs w:val="28"/>
        </w:rPr>
        <w:t>го характера, в том числе за работу в условиях, отклоняющихся от нормальных, и иные выплаты компенсационного характера;</w:t>
      </w:r>
    </w:p>
    <w:p w:rsidR="008D76B0" w:rsidRPr="00D055E7" w:rsidRDefault="008D76B0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вы</w:t>
      </w:r>
      <w:r w:rsidR="00550003" w:rsidRPr="00D055E7">
        <w:rPr>
          <w:rFonts w:ascii="Times New Roman" w:hAnsi="Times New Roman" w:cs="Times New Roman"/>
          <w:sz w:val="28"/>
          <w:szCs w:val="28"/>
        </w:rPr>
        <w:t>платы стимулирующего характера –</w:t>
      </w:r>
      <w:r w:rsidRPr="00D055E7">
        <w:rPr>
          <w:rFonts w:ascii="Times New Roman" w:hAnsi="Times New Roman" w:cs="Times New Roman"/>
          <w:sz w:val="28"/>
          <w:szCs w:val="28"/>
        </w:rPr>
        <w:t xml:space="preserve"> доплаты и надбавки стимулирующего характера, премии и иные поощрительные выплаты</w:t>
      </w:r>
      <w:r w:rsidR="00B4631F" w:rsidRPr="00D055E7">
        <w:rPr>
          <w:rFonts w:ascii="Times New Roman" w:hAnsi="Times New Roman" w:cs="Times New Roman"/>
          <w:sz w:val="28"/>
          <w:szCs w:val="28"/>
        </w:rPr>
        <w:t>.</w:t>
      </w:r>
    </w:p>
    <w:p w:rsidR="008D76B0" w:rsidRPr="00D055E7" w:rsidRDefault="00550003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3. </w:t>
      </w:r>
      <w:r w:rsidR="00FC1754" w:rsidRPr="00D055E7">
        <w:rPr>
          <w:rFonts w:ascii="Times New Roman" w:hAnsi="Times New Roman" w:cs="Times New Roman"/>
          <w:sz w:val="28"/>
          <w:szCs w:val="28"/>
        </w:rPr>
        <w:t>З</w:t>
      </w:r>
      <w:r w:rsidR="004A332A" w:rsidRPr="00D055E7">
        <w:rPr>
          <w:rFonts w:ascii="Times New Roman" w:hAnsi="Times New Roman" w:cs="Times New Roman"/>
          <w:sz w:val="28"/>
          <w:szCs w:val="28"/>
        </w:rPr>
        <w:t>аработная плата (оплата труда работника) работников профессиональных квалификационны</w:t>
      </w:r>
      <w:r w:rsidR="009B66AF" w:rsidRPr="00D055E7">
        <w:rPr>
          <w:rFonts w:ascii="Times New Roman" w:hAnsi="Times New Roman" w:cs="Times New Roman"/>
          <w:sz w:val="28"/>
          <w:szCs w:val="28"/>
        </w:rPr>
        <w:t>х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 групп должностей работников образования, работников, зан</w:t>
      </w:r>
      <w:r w:rsidR="004A332A" w:rsidRPr="00D055E7">
        <w:rPr>
          <w:rFonts w:ascii="Times New Roman" w:hAnsi="Times New Roman" w:cs="Times New Roman"/>
          <w:sz w:val="28"/>
          <w:szCs w:val="28"/>
        </w:rPr>
        <w:t>я</w:t>
      </w:r>
      <w:r w:rsidR="004A332A" w:rsidRPr="00D055E7">
        <w:rPr>
          <w:rFonts w:ascii="Times New Roman" w:hAnsi="Times New Roman" w:cs="Times New Roman"/>
          <w:sz w:val="28"/>
          <w:szCs w:val="28"/>
        </w:rPr>
        <w:t>тых в сфере культуры, искусства и кинематографии, работников профессиональны</w:t>
      </w:r>
      <w:r w:rsidR="009B66AF" w:rsidRPr="00D055E7">
        <w:rPr>
          <w:rFonts w:ascii="Times New Roman" w:hAnsi="Times New Roman" w:cs="Times New Roman"/>
          <w:sz w:val="28"/>
          <w:szCs w:val="28"/>
        </w:rPr>
        <w:t>х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 </w:t>
      </w:r>
      <w:r w:rsidR="004A332A" w:rsidRPr="00D055E7">
        <w:rPr>
          <w:rFonts w:ascii="Times New Roman" w:hAnsi="Times New Roman" w:cs="Times New Roman"/>
          <w:sz w:val="28"/>
          <w:szCs w:val="28"/>
        </w:rPr>
        <w:lastRenderedPageBreak/>
        <w:t>квалификационны</w:t>
      </w:r>
      <w:r w:rsidR="009B66AF" w:rsidRPr="00D055E7">
        <w:rPr>
          <w:rFonts w:ascii="Times New Roman" w:hAnsi="Times New Roman" w:cs="Times New Roman"/>
          <w:sz w:val="28"/>
          <w:szCs w:val="28"/>
        </w:rPr>
        <w:t>х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 групп должностей работников физической культуры и спо</w:t>
      </w:r>
      <w:r w:rsidR="004A332A" w:rsidRPr="00D055E7">
        <w:rPr>
          <w:rFonts w:ascii="Times New Roman" w:hAnsi="Times New Roman" w:cs="Times New Roman"/>
          <w:sz w:val="28"/>
          <w:szCs w:val="28"/>
        </w:rPr>
        <w:t>р</w:t>
      </w:r>
      <w:r w:rsidR="004A332A" w:rsidRPr="00D055E7">
        <w:rPr>
          <w:rFonts w:ascii="Times New Roman" w:hAnsi="Times New Roman" w:cs="Times New Roman"/>
          <w:sz w:val="28"/>
          <w:szCs w:val="28"/>
        </w:rPr>
        <w:t>та,работниковпрофессиональны</w:t>
      </w:r>
      <w:r w:rsidR="00822CAC" w:rsidRPr="00D055E7">
        <w:rPr>
          <w:rFonts w:ascii="Times New Roman" w:hAnsi="Times New Roman" w:cs="Times New Roman"/>
          <w:sz w:val="28"/>
          <w:szCs w:val="28"/>
        </w:rPr>
        <w:t>х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22CAC" w:rsidRPr="00D055E7">
        <w:rPr>
          <w:rFonts w:ascii="Times New Roman" w:hAnsi="Times New Roman" w:cs="Times New Roman"/>
          <w:sz w:val="28"/>
          <w:szCs w:val="28"/>
        </w:rPr>
        <w:t>х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 групп должностей медици</w:t>
      </w:r>
      <w:r w:rsidR="004A332A" w:rsidRPr="00D055E7">
        <w:rPr>
          <w:rFonts w:ascii="Times New Roman" w:hAnsi="Times New Roman" w:cs="Times New Roman"/>
          <w:sz w:val="28"/>
          <w:szCs w:val="28"/>
        </w:rPr>
        <w:t>н</w:t>
      </w:r>
      <w:r w:rsidR="004A332A" w:rsidRPr="00D055E7">
        <w:rPr>
          <w:rFonts w:ascii="Times New Roman" w:hAnsi="Times New Roman" w:cs="Times New Roman"/>
          <w:sz w:val="28"/>
          <w:szCs w:val="28"/>
        </w:rPr>
        <w:t>ских и фармацевтических работников (далее – работники образования, работники культуры, работники физической культуры</w:t>
      </w:r>
      <w:r w:rsidR="00A620B7" w:rsidRPr="00D055E7">
        <w:rPr>
          <w:rFonts w:ascii="Times New Roman" w:hAnsi="Times New Roman" w:cs="Times New Roman"/>
          <w:sz w:val="28"/>
          <w:szCs w:val="28"/>
        </w:rPr>
        <w:t>и спорта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, медицинские работники) </w:t>
      </w:r>
      <w:r w:rsidR="00FC1754" w:rsidRPr="00D055E7">
        <w:rPr>
          <w:rFonts w:ascii="Times New Roman" w:hAnsi="Times New Roman" w:cs="Times New Roman"/>
          <w:sz w:val="28"/>
          <w:szCs w:val="28"/>
        </w:rPr>
        <w:t xml:space="preserve">в </w:t>
      </w:r>
      <w:r w:rsidR="004A332A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</w:t>
      </w:r>
      <w:r w:rsidR="00FC1754" w:rsidRPr="00D055E7">
        <w:rPr>
          <w:rFonts w:ascii="Times New Roman" w:hAnsi="Times New Roman" w:cs="Times New Roman"/>
          <w:sz w:val="28"/>
          <w:szCs w:val="28"/>
        </w:rPr>
        <w:t>ях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152BFA" w:rsidRPr="00D055E7">
        <w:rPr>
          <w:rFonts w:ascii="Times New Roman" w:hAnsi="Times New Roman"/>
          <w:sz w:val="28"/>
          <w:szCs w:val="28"/>
        </w:rPr>
        <w:t xml:space="preserve">(далее </w:t>
      </w:r>
      <w:r w:rsidR="00B4631F" w:rsidRPr="00D055E7">
        <w:rPr>
          <w:rFonts w:ascii="Times New Roman" w:hAnsi="Times New Roman" w:cs="Times New Roman"/>
          <w:sz w:val="28"/>
          <w:szCs w:val="28"/>
        </w:rPr>
        <w:t xml:space="preserve">– </w:t>
      </w:r>
      <w:r w:rsidR="00152BFA" w:rsidRPr="00D055E7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  <w:r w:rsidR="00152BFA" w:rsidRPr="00D055E7">
        <w:rPr>
          <w:rFonts w:ascii="Times New Roman" w:hAnsi="Times New Roman"/>
          <w:sz w:val="28"/>
          <w:szCs w:val="28"/>
        </w:rPr>
        <w:t>)</w:t>
      </w:r>
      <w:r w:rsidR="00AA1520" w:rsidRPr="00D055E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A332A" w:rsidRPr="00D055E7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8D76B0" w:rsidRPr="00D055E7">
        <w:rPr>
          <w:rFonts w:ascii="Times New Roman" w:hAnsi="Times New Roman" w:cs="Times New Roman"/>
          <w:sz w:val="28"/>
          <w:szCs w:val="28"/>
        </w:rPr>
        <w:t>из:</w:t>
      </w:r>
    </w:p>
    <w:p w:rsidR="008D76B0" w:rsidRPr="00D055E7" w:rsidRDefault="008D76B0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8D76B0" w:rsidRPr="00D055E7" w:rsidRDefault="00B472E9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  <w:r w:rsidR="008D76B0" w:rsidRPr="00D055E7">
        <w:rPr>
          <w:rFonts w:ascii="Times New Roman" w:hAnsi="Times New Roman" w:cs="Times New Roman"/>
          <w:sz w:val="28"/>
          <w:szCs w:val="28"/>
        </w:rPr>
        <w:t>;</w:t>
      </w:r>
    </w:p>
    <w:p w:rsidR="008D76B0" w:rsidRPr="00D055E7" w:rsidRDefault="00B472E9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  <w:r w:rsidR="008D76B0" w:rsidRPr="00D055E7">
        <w:rPr>
          <w:rFonts w:ascii="Times New Roman" w:hAnsi="Times New Roman" w:cs="Times New Roman"/>
          <w:sz w:val="28"/>
          <w:szCs w:val="28"/>
        </w:rPr>
        <w:t>.</w:t>
      </w:r>
    </w:p>
    <w:p w:rsidR="00FC1754" w:rsidRPr="00D055E7" w:rsidRDefault="00550003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4. </w:t>
      </w:r>
      <w:r w:rsidR="008D76B0" w:rsidRPr="00D055E7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размера оплаты труда в связи с увеличением стажа работы по профилю, с получением образования или во</w:t>
      </w:r>
      <w:r w:rsidR="008D76B0" w:rsidRPr="00D055E7">
        <w:rPr>
          <w:rFonts w:ascii="Times New Roman" w:hAnsi="Times New Roman" w:cs="Times New Roman"/>
          <w:sz w:val="28"/>
          <w:szCs w:val="28"/>
        </w:rPr>
        <w:t>с</w:t>
      </w:r>
      <w:r w:rsidR="008D76B0" w:rsidRPr="00D055E7">
        <w:rPr>
          <w:rFonts w:ascii="Times New Roman" w:hAnsi="Times New Roman" w:cs="Times New Roman"/>
          <w:sz w:val="28"/>
          <w:szCs w:val="28"/>
        </w:rPr>
        <w:t>становлением документов об образовании, с присвоением квалификационной кат</w:t>
      </w:r>
      <w:r w:rsidR="008D76B0" w:rsidRPr="00D055E7">
        <w:rPr>
          <w:rFonts w:ascii="Times New Roman" w:hAnsi="Times New Roman" w:cs="Times New Roman"/>
          <w:sz w:val="28"/>
          <w:szCs w:val="28"/>
        </w:rPr>
        <w:t>е</w:t>
      </w:r>
      <w:r w:rsidR="008D76B0" w:rsidRPr="00D055E7">
        <w:rPr>
          <w:rFonts w:ascii="Times New Roman" w:hAnsi="Times New Roman" w:cs="Times New Roman"/>
          <w:sz w:val="28"/>
          <w:szCs w:val="28"/>
        </w:rPr>
        <w:t>гории, с присвоением почетного звания, награждением ведомственными знаками отличия, в период пребывания в ежегодном или ином отпуске, в период его време</w:t>
      </w:r>
      <w:r w:rsidR="008D76B0" w:rsidRPr="00D055E7">
        <w:rPr>
          <w:rFonts w:ascii="Times New Roman" w:hAnsi="Times New Roman" w:cs="Times New Roman"/>
          <w:sz w:val="28"/>
          <w:szCs w:val="28"/>
        </w:rPr>
        <w:t>н</w:t>
      </w:r>
      <w:r w:rsidR="008D76B0" w:rsidRPr="00D055E7">
        <w:rPr>
          <w:rFonts w:ascii="Times New Roman" w:hAnsi="Times New Roman" w:cs="Times New Roman"/>
          <w:sz w:val="28"/>
          <w:szCs w:val="28"/>
        </w:rPr>
        <w:t>ной нетрудоспособности, а также в другие периоды, в течение которых за ним с</w:t>
      </w:r>
      <w:r w:rsidR="008D76B0" w:rsidRPr="00D055E7">
        <w:rPr>
          <w:rFonts w:ascii="Times New Roman" w:hAnsi="Times New Roman" w:cs="Times New Roman"/>
          <w:sz w:val="28"/>
          <w:szCs w:val="28"/>
        </w:rPr>
        <w:t>о</w:t>
      </w:r>
      <w:r w:rsidR="008D76B0" w:rsidRPr="00D055E7">
        <w:rPr>
          <w:rFonts w:ascii="Times New Roman" w:hAnsi="Times New Roman" w:cs="Times New Roman"/>
          <w:sz w:val="28"/>
          <w:szCs w:val="28"/>
        </w:rPr>
        <w:t>храняется средняя заработная плата, изменения размера оплаты его труда осущест</w:t>
      </w:r>
      <w:r w:rsidR="008D76B0" w:rsidRPr="00D055E7">
        <w:rPr>
          <w:rFonts w:ascii="Times New Roman" w:hAnsi="Times New Roman" w:cs="Times New Roman"/>
          <w:sz w:val="28"/>
          <w:szCs w:val="28"/>
        </w:rPr>
        <w:t>в</w:t>
      </w:r>
      <w:r w:rsidR="008D76B0" w:rsidRPr="00D055E7">
        <w:rPr>
          <w:rFonts w:ascii="Times New Roman" w:hAnsi="Times New Roman" w:cs="Times New Roman"/>
          <w:sz w:val="28"/>
          <w:szCs w:val="28"/>
        </w:rPr>
        <w:t>ляются по окончании указанных периодов.</w:t>
      </w:r>
    </w:p>
    <w:p w:rsidR="00CA272F" w:rsidRPr="00D055E7" w:rsidRDefault="00CA272F" w:rsidP="009809E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5. Руководители </w:t>
      </w:r>
      <w:r w:rsidR="00CF65C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организаций:</w:t>
      </w:r>
    </w:p>
    <w:p w:rsidR="00CA272F" w:rsidRPr="00D055E7" w:rsidRDefault="00CA272F" w:rsidP="00980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проверяют документы об образовании и стаже педагогической работы (работы по специальности, в определенной должности) и 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, в соотве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ствии с которыми определяются размеры ставок заработной платы (должностных окладов) педагогических работников;</w:t>
      </w:r>
    </w:p>
    <w:p w:rsidR="00CA272F" w:rsidRPr="00D055E7" w:rsidRDefault="00CA272F" w:rsidP="00980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составляют и утверждают на работников </w:t>
      </w:r>
      <w:r w:rsidR="00CF65CC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вательных организаций тарификационные списки;</w:t>
      </w:r>
    </w:p>
    <w:p w:rsidR="00CA272F" w:rsidRPr="00D055E7" w:rsidRDefault="00CA272F" w:rsidP="009809EC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несут ответственность за своевременное и правильное определение размеров заработной платы работников </w:t>
      </w:r>
      <w:r w:rsidR="00CF65CC" w:rsidRPr="00D055E7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055E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CF65CC" w:rsidRPr="00D055E7" w:rsidRDefault="00CF65CC" w:rsidP="0098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6</w:t>
      </w:r>
      <w:r w:rsidRPr="00D055E7">
        <w:rPr>
          <w:rFonts w:ascii="Times New Roman" w:hAnsi="Times New Roman" w:cs="Times New Roman"/>
          <w:sz w:val="28"/>
          <w:szCs w:val="28"/>
        </w:rPr>
        <w:t>. Учредители профессиональных образовательных организаций:</w:t>
      </w:r>
    </w:p>
    <w:p w:rsidR="00CF65CC" w:rsidRPr="00D055E7" w:rsidRDefault="00CF65CC" w:rsidP="0098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ежегодно утверждают должностные оклады руководителям профессионал</w:t>
      </w:r>
      <w:r w:rsidRPr="00D055E7">
        <w:rPr>
          <w:rFonts w:ascii="Times New Roman" w:hAnsi="Times New Roman" w:cs="Times New Roman"/>
          <w:sz w:val="28"/>
          <w:szCs w:val="28"/>
        </w:rPr>
        <w:t>ь</w:t>
      </w:r>
      <w:r w:rsidRPr="00D055E7">
        <w:rPr>
          <w:rFonts w:ascii="Times New Roman" w:hAnsi="Times New Roman" w:cs="Times New Roman"/>
          <w:sz w:val="28"/>
          <w:szCs w:val="28"/>
        </w:rPr>
        <w:t>ных образовательных организаций на начало учебного года;</w:t>
      </w:r>
    </w:p>
    <w:p w:rsidR="006C108F" w:rsidRPr="00D055E7" w:rsidRDefault="00CF65CC" w:rsidP="0098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осуществляют оценку эффективности деятельности руководителей профе</w:t>
      </w:r>
      <w:r w:rsidRPr="00D055E7">
        <w:rPr>
          <w:rFonts w:ascii="Times New Roman" w:hAnsi="Times New Roman" w:cs="Times New Roman"/>
          <w:sz w:val="28"/>
          <w:szCs w:val="28"/>
        </w:rPr>
        <w:t>с</w:t>
      </w:r>
      <w:r w:rsidRPr="00D055E7">
        <w:rPr>
          <w:rFonts w:ascii="Times New Roman" w:hAnsi="Times New Roman" w:cs="Times New Roman"/>
          <w:sz w:val="28"/>
          <w:szCs w:val="28"/>
        </w:rPr>
        <w:t xml:space="preserve">сиональных образовательных организаций, на основании которой устанавливают им стимулирующие выплаты. </w:t>
      </w:r>
    </w:p>
    <w:p w:rsidR="006C108F" w:rsidRPr="00D055E7" w:rsidRDefault="006C108F" w:rsidP="00083FA4">
      <w:pPr>
        <w:pStyle w:val="ConsPlusNormal"/>
        <w:tabs>
          <w:tab w:val="left" w:pos="10065"/>
        </w:tabs>
        <w:contextualSpacing/>
        <w:jc w:val="center"/>
        <w:rPr>
          <w:rFonts w:ascii="Times New Roman" w:hAnsi="Times New Roman"/>
          <w:sz w:val="28"/>
          <w:szCs w:val="28"/>
        </w:rPr>
        <w:sectPr w:rsidR="006C108F" w:rsidRPr="00D055E7" w:rsidSect="00B4631F">
          <w:headerReference w:type="default" r:id="rId8"/>
          <w:pgSz w:w="11905" w:h="16838" w:code="9"/>
          <w:pgMar w:top="1134" w:right="567" w:bottom="1134" w:left="1134" w:header="510" w:footer="709" w:gutter="0"/>
          <w:pgNumType w:start="1"/>
          <w:cols w:space="720"/>
          <w:titlePg/>
          <w:docGrid w:linePitch="299"/>
        </w:sectPr>
      </w:pPr>
    </w:p>
    <w:p w:rsidR="008A0177" w:rsidRPr="00D055E7" w:rsidRDefault="008F134F" w:rsidP="00083FA4">
      <w:pPr>
        <w:pStyle w:val="ConsPlusNormal"/>
        <w:tabs>
          <w:tab w:val="left" w:pos="1006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="00D60DC8" w:rsidRPr="00D055E7">
        <w:rPr>
          <w:rFonts w:ascii="Times New Roman" w:hAnsi="Times New Roman"/>
          <w:sz w:val="28"/>
          <w:szCs w:val="28"/>
        </w:rPr>
        <w:t xml:space="preserve">. Определение базовых окладов работников </w:t>
      </w:r>
      <w:r w:rsidR="00D60DC8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</w:p>
    <w:p w:rsidR="003D3899" w:rsidRPr="00D055E7" w:rsidRDefault="003D3899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0177" w:rsidRPr="00D055E7" w:rsidRDefault="008A0177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1.</w:t>
      </w:r>
      <w:r w:rsidR="000C5BF4" w:rsidRPr="00D055E7">
        <w:rPr>
          <w:rFonts w:ascii="Times New Roman" w:hAnsi="Times New Roman"/>
          <w:sz w:val="28"/>
          <w:szCs w:val="28"/>
        </w:rPr>
        <w:t> </w:t>
      </w:r>
      <w:r w:rsidR="002154BA" w:rsidRPr="00D055E7">
        <w:rPr>
          <w:rFonts w:ascii="Times New Roman" w:hAnsi="Times New Roman"/>
          <w:sz w:val="28"/>
          <w:szCs w:val="28"/>
        </w:rPr>
        <w:t>Б</w:t>
      </w:r>
      <w:r w:rsidRPr="00D055E7">
        <w:rPr>
          <w:rFonts w:ascii="Times New Roman" w:hAnsi="Times New Roman"/>
          <w:sz w:val="28"/>
          <w:szCs w:val="28"/>
        </w:rPr>
        <w:t xml:space="preserve">азовые оклады </w:t>
      </w:r>
      <w:r w:rsidR="00040012" w:rsidRPr="00D055E7">
        <w:rPr>
          <w:rFonts w:ascii="Times New Roman" w:hAnsi="Times New Roman"/>
          <w:sz w:val="28"/>
          <w:szCs w:val="28"/>
        </w:rPr>
        <w:t>работников профессиональных квалификационных групп должностей работников образова</w:t>
      </w:r>
      <w:r w:rsidR="00FC1754" w:rsidRPr="00D055E7">
        <w:rPr>
          <w:rFonts w:ascii="Times New Roman" w:hAnsi="Times New Roman"/>
          <w:sz w:val="28"/>
          <w:szCs w:val="28"/>
        </w:rPr>
        <w:t xml:space="preserve">ния </w:t>
      </w:r>
      <w:r w:rsidR="000B3FB8" w:rsidRPr="00D055E7">
        <w:rPr>
          <w:rFonts w:ascii="Times New Roman" w:hAnsi="Times New Roman"/>
          <w:sz w:val="28"/>
          <w:szCs w:val="28"/>
        </w:rPr>
        <w:t>в пр</w:t>
      </w:r>
      <w:r w:rsidR="000B3FB8" w:rsidRPr="00D055E7">
        <w:rPr>
          <w:rFonts w:ascii="Times New Roman" w:hAnsi="Times New Roman"/>
          <w:sz w:val="28"/>
          <w:szCs w:val="28"/>
        </w:rPr>
        <w:t>о</w:t>
      </w:r>
      <w:r w:rsidR="000B3FB8" w:rsidRPr="00D055E7">
        <w:rPr>
          <w:rFonts w:ascii="Times New Roman" w:hAnsi="Times New Roman"/>
          <w:sz w:val="28"/>
          <w:szCs w:val="28"/>
        </w:rPr>
        <w:t xml:space="preserve">фессиональных образовательных организациях </w:t>
      </w:r>
      <w:r w:rsidR="002154BA" w:rsidRPr="00D055E7">
        <w:rPr>
          <w:rFonts w:ascii="Times New Roman" w:hAnsi="Times New Roman"/>
          <w:sz w:val="28"/>
          <w:szCs w:val="28"/>
        </w:rPr>
        <w:t>устанавливаются в следующих размерах</w:t>
      </w:r>
      <w:r w:rsidRPr="00D055E7">
        <w:rPr>
          <w:rFonts w:ascii="Times New Roman" w:hAnsi="Times New Roman"/>
          <w:sz w:val="28"/>
          <w:szCs w:val="28"/>
        </w:rPr>
        <w:t>:</w:t>
      </w:r>
    </w:p>
    <w:p w:rsidR="00756A99" w:rsidRPr="00D055E7" w:rsidRDefault="00756A99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4536"/>
        <w:gridCol w:w="2126"/>
        <w:gridCol w:w="3260"/>
        <w:gridCol w:w="2658"/>
      </w:tblGrid>
      <w:tr w:rsidR="00E305F8" w:rsidRPr="00D055E7" w:rsidTr="00D60DC8">
        <w:tc>
          <w:tcPr>
            <w:tcW w:w="2547" w:type="dxa"/>
            <w:vMerge w:val="restart"/>
            <w:tcBorders>
              <w:bottom w:val="nil"/>
            </w:tcBorders>
          </w:tcPr>
          <w:p w:rsidR="00E305F8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E305F8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8044" w:type="dxa"/>
            <w:gridSpan w:val="3"/>
            <w:tcBorders>
              <w:bottom w:val="single" w:sz="4" w:space="0" w:color="000000"/>
            </w:tcBorders>
          </w:tcPr>
          <w:p w:rsidR="00E305F8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  <w:p w:rsidR="00D60DC8" w:rsidRPr="00D055E7" w:rsidRDefault="00D60DC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5F8" w:rsidRPr="00D055E7" w:rsidTr="00D60DC8">
        <w:tc>
          <w:tcPr>
            <w:tcW w:w="2547" w:type="dxa"/>
            <w:vMerge/>
            <w:tcBorders>
              <w:bottom w:val="nil"/>
            </w:tcBorders>
          </w:tcPr>
          <w:p w:rsidR="00E305F8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E305F8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2092F" w:rsidRPr="00D055E7" w:rsidRDefault="00D60DC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сновное</w:t>
            </w:r>
          </w:p>
          <w:p w:rsidR="00C2092F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общее образ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вание, среднее общее </w:t>
            </w:r>
          </w:p>
          <w:p w:rsidR="00E305F8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C2092F" w:rsidRPr="00D055E7" w:rsidRDefault="00D60DC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реднее профессионал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ь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 xml:space="preserve">ное образование по </w:t>
            </w:r>
          </w:p>
          <w:p w:rsidR="00C2092F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программам подготовки квалифицированных 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бочих, служащих, сре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д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нее профессиональное образование по пр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граммам подготовки специалистов среднего звена, </w:t>
            </w:r>
          </w:p>
          <w:p w:rsidR="00E305F8" w:rsidRPr="00D055E7" w:rsidRDefault="00E305F8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неполное высшее обр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</w:tc>
        <w:tc>
          <w:tcPr>
            <w:tcW w:w="2658" w:type="dxa"/>
            <w:tcBorders>
              <w:bottom w:val="nil"/>
            </w:tcBorders>
          </w:tcPr>
          <w:p w:rsidR="00E305F8" w:rsidRPr="00D055E7" w:rsidRDefault="00D60DC8" w:rsidP="00822CA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ысшее професси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нальное образов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ние, подтвержда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мое присвоением лицу, успешно прошедшему атт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стацию, квалиф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кации «бакалавр», «магистр» или «д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E305F8" w:rsidRPr="00D055E7">
              <w:rPr>
                <w:rFonts w:ascii="Times New Roman" w:hAnsi="Times New Roman"/>
                <w:sz w:val="28"/>
                <w:szCs w:val="28"/>
              </w:rPr>
              <w:t>пломированный специалист»</w:t>
            </w:r>
          </w:p>
        </w:tc>
      </w:tr>
    </w:tbl>
    <w:p w:rsidR="000C5BF4" w:rsidRPr="00D055E7" w:rsidRDefault="000C5BF4" w:rsidP="00083F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565"/>
        <w:gridCol w:w="2126"/>
        <w:gridCol w:w="3260"/>
        <w:gridCol w:w="2694"/>
      </w:tblGrid>
      <w:tr w:rsidR="0000410F" w:rsidRPr="00D055E7" w:rsidTr="002E1C0C">
        <w:trPr>
          <w:trHeight w:val="331"/>
          <w:tblHeader/>
        </w:trPr>
        <w:tc>
          <w:tcPr>
            <w:tcW w:w="2518" w:type="dxa"/>
            <w:shd w:val="clear" w:color="auto" w:fill="auto"/>
          </w:tcPr>
          <w:p w:rsidR="0000410F" w:rsidRPr="00D055E7" w:rsidRDefault="0000410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00410F" w:rsidRPr="00D055E7" w:rsidRDefault="0000410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410F" w:rsidRPr="00D055E7" w:rsidRDefault="0000410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0410F" w:rsidRPr="00D055E7" w:rsidRDefault="0000410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0410F" w:rsidRPr="00D055E7" w:rsidRDefault="0000410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410F" w:rsidRPr="00D055E7" w:rsidTr="002E1C0C">
        <w:trPr>
          <w:trHeight w:val="565"/>
        </w:trPr>
        <w:tc>
          <w:tcPr>
            <w:tcW w:w="15163" w:type="dxa"/>
            <w:gridSpan w:val="5"/>
            <w:shd w:val="clear" w:color="auto" w:fill="auto"/>
          </w:tcPr>
          <w:p w:rsidR="0000410F" w:rsidRPr="00D055E7" w:rsidRDefault="005519E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0410F" w:rsidRPr="00D055E7" w:rsidTr="00083FA4">
        <w:tc>
          <w:tcPr>
            <w:tcW w:w="2518" w:type="dxa"/>
            <w:shd w:val="clear" w:color="auto" w:fill="auto"/>
          </w:tcPr>
          <w:p w:rsidR="0000410F" w:rsidRPr="00D055E7" w:rsidRDefault="0000410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00410F" w:rsidRPr="00D055E7" w:rsidRDefault="00077A8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126" w:type="dxa"/>
            <w:shd w:val="clear" w:color="auto" w:fill="auto"/>
          </w:tcPr>
          <w:p w:rsidR="0000410F" w:rsidRPr="00D055E7" w:rsidRDefault="00077A8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9489</w:t>
            </w:r>
          </w:p>
        </w:tc>
        <w:tc>
          <w:tcPr>
            <w:tcW w:w="3260" w:type="dxa"/>
            <w:shd w:val="clear" w:color="auto" w:fill="auto"/>
          </w:tcPr>
          <w:p w:rsidR="0000410F" w:rsidRPr="00D055E7" w:rsidRDefault="00077A8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9868</w:t>
            </w:r>
          </w:p>
        </w:tc>
        <w:tc>
          <w:tcPr>
            <w:tcW w:w="2694" w:type="dxa"/>
            <w:shd w:val="clear" w:color="auto" w:fill="auto"/>
          </w:tcPr>
          <w:p w:rsidR="0000410F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7A8E" w:rsidRPr="00D055E7" w:rsidTr="002E1C0C">
        <w:trPr>
          <w:trHeight w:val="506"/>
        </w:trPr>
        <w:tc>
          <w:tcPr>
            <w:tcW w:w="15163" w:type="dxa"/>
            <w:gridSpan w:val="5"/>
            <w:shd w:val="clear" w:color="auto" w:fill="auto"/>
          </w:tcPr>
          <w:p w:rsidR="00077A8E" w:rsidRPr="00D055E7" w:rsidRDefault="005519E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0410F" w:rsidRPr="00D055E7" w:rsidTr="00083FA4">
        <w:tc>
          <w:tcPr>
            <w:tcW w:w="2518" w:type="dxa"/>
            <w:shd w:val="clear" w:color="auto" w:fill="auto"/>
          </w:tcPr>
          <w:p w:rsidR="0000410F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ервый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00410F" w:rsidRPr="00D055E7" w:rsidRDefault="00077A8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126" w:type="dxa"/>
            <w:shd w:val="clear" w:color="auto" w:fill="auto"/>
          </w:tcPr>
          <w:p w:rsidR="0000410F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9550</w:t>
            </w:r>
          </w:p>
        </w:tc>
        <w:tc>
          <w:tcPr>
            <w:tcW w:w="3260" w:type="dxa"/>
            <w:shd w:val="clear" w:color="auto" w:fill="auto"/>
          </w:tcPr>
          <w:p w:rsidR="0000410F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10015</w:t>
            </w:r>
          </w:p>
        </w:tc>
        <w:tc>
          <w:tcPr>
            <w:tcW w:w="2694" w:type="dxa"/>
            <w:shd w:val="clear" w:color="auto" w:fill="auto"/>
          </w:tcPr>
          <w:p w:rsidR="0000410F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410F" w:rsidRPr="00D055E7" w:rsidTr="002E1C0C">
        <w:trPr>
          <w:trHeight w:val="749"/>
        </w:trPr>
        <w:tc>
          <w:tcPr>
            <w:tcW w:w="2518" w:type="dxa"/>
            <w:shd w:val="clear" w:color="auto" w:fill="auto"/>
          </w:tcPr>
          <w:p w:rsidR="0000410F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торой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00410F" w:rsidRPr="00D055E7" w:rsidRDefault="00CB6862" w:rsidP="00D60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Диспетчер образовательного учр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  <w:tc>
          <w:tcPr>
            <w:tcW w:w="2126" w:type="dxa"/>
            <w:shd w:val="clear" w:color="auto" w:fill="auto"/>
          </w:tcPr>
          <w:p w:rsidR="0000410F" w:rsidRPr="00D055E7" w:rsidRDefault="003332C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0410F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10273</w:t>
            </w:r>
          </w:p>
        </w:tc>
        <w:tc>
          <w:tcPr>
            <w:tcW w:w="2694" w:type="dxa"/>
            <w:shd w:val="clear" w:color="auto" w:fill="auto"/>
          </w:tcPr>
          <w:p w:rsidR="0000410F" w:rsidRPr="00D055E7" w:rsidRDefault="00CB6862" w:rsidP="0050101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102</w:t>
            </w:r>
            <w:r w:rsidR="0050101E" w:rsidRPr="00D055E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CB6862" w:rsidRPr="00D055E7" w:rsidTr="003A5111">
        <w:trPr>
          <w:trHeight w:val="490"/>
        </w:trPr>
        <w:tc>
          <w:tcPr>
            <w:tcW w:w="15163" w:type="dxa"/>
            <w:gridSpan w:val="5"/>
            <w:shd w:val="clear" w:color="auto" w:fill="auto"/>
          </w:tcPr>
          <w:p w:rsidR="00CB6862" w:rsidRPr="00D055E7" w:rsidRDefault="005519E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B6862" w:rsidRPr="00D055E7" w:rsidTr="00083FA4">
        <w:tc>
          <w:tcPr>
            <w:tcW w:w="2518" w:type="dxa"/>
            <w:vMerge w:val="restart"/>
            <w:shd w:val="clear" w:color="auto" w:fill="auto"/>
          </w:tcPr>
          <w:p w:rsidR="00CB6862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ервый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4C035D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11680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14200</w:t>
            </w:r>
          </w:p>
        </w:tc>
      </w:tr>
      <w:tr w:rsidR="00CB6862" w:rsidRPr="00D055E7" w:rsidTr="00083FA4">
        <w:tc>
          <w:tcPr>
            <w:tcW w:w="2518" w:type="dxa"/>
            <w:vMerge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Инструктор по физической культ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у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ре</w:t>
            </w:r>
          </w:p>
        </w:tc>
        <w:tc>
          <w:tcPr>
            <w:tcW w:w="2126" w:type="dxa"/>
            <w:vMerge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862" w:rsidRPr="00D055E7" w:rsidTr="00083FA4">
        <w:tc>
          <w:tcPr>
            <w:tcW w:w="2518" w:type="dxa"/>
            <w:vMerge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6" w:type="dxa"/>
            <w:vMerge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862" w:rsidRPr="00D055E7" w:rsidTr="00083FA4">
        <w:tc>
          <w:tcPr>
            <w:tcW w:w="2518" w:type="dxa"/>
            <w:vMerge w:val="restart"/>
            <w:shd w:val="clear" w:color="auto" w:fill="auto"/>
          </w:tcPr>
          <w:p w:rsidR="00CB6862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торой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126" w:type="dxa"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CB6862" w:rsidRPr="00D055E7" w:rsidRDefault="00CB6862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14220</w:t>
            </w:r>
          </w:p>
        </w:tc>
      </w:tr>
      <w:tr w:rsidR="00CB6862" w:rsidRPr="00D055E7" w:rsidTr="00083FA4">
        <w:tc>
          <w:tcPr>
            <w:tcW w:w="2518" w:type="dxa"/>
            <w:vMerge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126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11687</w:t>
            </w:r>
          </w:p>
        </w:tc>
        <w:tc>
          <w:tcPr>
            <w:tcW w:w="2694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14220</w:t>
            </w:r>
          </w:p>
        </w:tc>
      </w:tr>
      <w:tr w:rsidR="00CB6862" w:rsidRPr="00D055E7" w:rsidTr="00083FA4">
        <w:tc>
          <w:tcPr>
            <w:tcW w:w="2518" w:type="dxa"/>
            <w:vMerge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126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11687</w:t>
            </w:r>
          </w:p>
        </w:tc>
        <w:tc>
          <w:tcPr>
            <w:tcW w:w="2694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14220</w:t>
            </w:r>
          </w:p>
        </w:tc>
      </w:tr>
      <w:tr w:rsidR="00CB6862" w:rsidRPr="00D055E7" w:rsidTr="00083FA4">
        <w:tc>
          <w:tcPr>
            <w:tcW w:w="2518" w:type="dxa"/>
            <w:vMerge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126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11687</w:t>
            </w:r>
          </w:p>
        </w:tc>
        <w:tc>
          <w:tcPr>
            <w:tcW w:w="2694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14220</w:t>
            </w:r>
          </w:p>
        </w:tc>
      </w:tr>
      <w:tr w:rsidR="00CB6862" w:rsidRPr="00D055E7" w:rsidTr="00083FA4">
        <w:tc>
          <w:tcPr>
            <w:tcW w:w="2518" w:type="dxa"/>
            <w:vMerge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11687</w:t>
            </w:r>
          </w:p>
        </w:tc>
        <w:tc>
          <w:tcPr>
            <w:tcW w:w="2694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14220</w:t>
            </w:r>
          </w:p>
        </w:tc>
      </w:tr>
      <w:tr w:rsidR="00CB6862" w:rsidRPr="00D055E7" w:rsidTr="00083FA4">
        <w:tc>
          <w:tcPr>
            <w:tcW w:w="2518" w:type="dxa"/>
            <w:vMerge/>
            <w:shd w:val="clear" w:color="auto" w:fill="auto"/>
          </w:tcPr>
          <w:p w:rsidR="00CB6862" w:rsidRPr="00D055E7" w:rsidRDefault="00CB6862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B6862" w:rsidRPr="00D055E7" w:rsidRDefault="00CB6862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26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11687</w:t>
            </w:r>
          </w:p>
        </w:tc>
        <w:tc>
          <w:tcPr>
            <w:tcW w:w="2694" w:type="dxa"/>
            <w:shd w:val="clear" w:color="auto" w:fill="auto"/>
          </w:tcPr>
          <w:p w:rsidR="00CB6862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14220</w:t>
            </w:r>
          </w:p>
        </w:tc>
      </w:tr>
      <w:tr w:rsidR="00FC396F" w:rsidRPr="00D055E7" w:rsidTr="00083FA4">
        <w:tc>
          <w:tcPr>
            <w:tcW w:w="2518" w:type="dxa"/>
            <w:vMerge w:val="restart"/>
            <w:shd w:val="clear" w:color="auto" w:fill="auto"/>
          </w:tcPr>
          <w:p w:rsidR="00FC396F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Т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ретий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FC396F" w:rsidRPr="00D055E7" w:rsidRDefault="00FC396F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FC396F" w:rsidRPr="00D055E7" w:rsidRDefault="00FC396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C396F" w:rsidRPr="00D055E7" w:rsidRDefault="00FC396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11693</w:t>
            </w:r>
          </w:p>
        </w:tc>
        <w:tc>
          <w:tcPr>
            <w:tcW w:w="2694" w:type="dxa"/>
            <w:shd w:val="clear" w:color="auto" w:fill="auto"/>
          </w:tcPr>
          <w:p w:rsidR="00FC396F" w:rsidRPr="00D055E7" w:rsidRDefault="00FC396F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14232</w:t>
            </w:r>
          </w:p>
        </w:tc>
      </w:tr>
      <w:tr w:rsidR="00FC396F" w:rsidRPr="00D055E7" w:rsidTr="00083FA4">
        <w:tc>
          <w:tcPr>
            <w:tcW w:w="2518" w:type="dxa"/>
            <w:vMerge/>
            <w:shd w:val="clear" w:color="auto" w:fill="auto"/>
          </w:tcPr>
          <w:p w:rsidR="00FC396F" w:rsidRPr="00D055E7" w:rsidRDefault="00FC396F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FC396F" w:rsidRPr="00D055E7" w:rsidRDefault="00FC396F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11693</w:t>
            </w:r>
          </w:p>
        </w:tc>
        <w:tc>
          <w:tcPr>
            <w:tcW w:w="2694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14232</w:t>
            </w:r>
          </w:p>
        </w:tc>
      </w:tr>
      <w:tr w:rsidR="00FC396F" w:rsidRPr="00D055E7" w:rsidTr="00083FA4">
        <w:tc>
          <w:tcPr>
            <w:tcW w:w="2518" w:type="dxa"/>
            <w:vMerge/>
            <w:shd w:val="clear" w:color="auto" w:fill="auto"/>
          </w:tcPr>
          <w:p w:rsidR="00FC396F" w:rsidRPr="00D055E7" w:rsidRDefault="00FC396F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FC396F" w:rsidRPr="00D055E7" w:rsidRDefault="00FC396F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26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14232</w:t>
            </w:r>
          </w:p>
        </w:tc>
      </w:tr>
      <w:tr w:rsidR="00FC396F" w:rsidRPr="00D055E7" w:rsidTr="00083FA4">
        <w:tc>
          <w:tcPr>
            <w:tcW w:w="2518" w:type="dxa"/>
            <w:vMerge/>
            <w:shd w:val="clear" w:color="auto" w:fill="auto"/>
          </w:tcPr>
          <w:p w:rsidR="00FC396F" w:rsidRPr="00D055E7" w:rsidRDefault="00FC396F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FC396F" w:rsidRPr="00D055E7" w:rsidRDefault="00FC396F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11693</w:t>
            </w:r>
          </w:p>
        </w:tc>
        <w:tc>
          <w:tcPr>
            <w:tcW w:w="2694" w:type="dxa"/>
            <w:shd w:val="clear" w:color="auto" w:fill="auto"/>
          </w:tcPr>
          <w:p w:rsidR="00FC396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14232</w:t>
            </w:r>
          </w:p>
        </w:tc>
      </w:tr>
      <w:tr w:rsidR="005C509E" w:rsidRPr="00D055E7" w:rsidTr="00083FA4">
        <w:tc>
          <w:tcPr>
            <w:tcW w:w="2518" w:type="dxa"/>
            <w:vMerge w:val="restart"/>
            <w:shd w:val="clear" w:color="auto" w:fill="auto"/>
          </w:tcPr>
          <w:p w:rsidR="005C509E" w:rsidRPr="00D055E7" w:rsidRDefault="005C509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Четвертый квал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фикационный ур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5C509E" w:rsidRPr="00D055E7" w:rsidRDefault="005C509E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фессорско-преподавательскому с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ставу)</w:t>
            </w:r>
          </w:p>
        </w:tc>
        <w:tc>
          <w:tcPr>
            <w:tcW w:w="2126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11 695</w:t>
            </w:r>
          </w:p>
        </w:tc>
        <w:tc>
          <w:tcPr>
            <w:tcW w:w="2694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14 236</w:t>
            </w:r>
          </w:p>
        </w:tc>
      </w:tr>
      <w:tr w:rsidR="005C509E" w:rsidRPr="00D055E7" w:rsidTr="00083FA4">
        <w:tc>
          <w:tcPr>
            <w:tcW w:w="2518" w:type="dxa"/>
            <w:vMerge/>
            <w:shd w:val="clear" w:color="auto" w:fill="auto"/>
          </w:tcPr>
          <w:p w:rsidR="005C509E" w:rsidRPr="00D055E7" w:rsidRDefault="005C509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5C509E" w:rsidRPr="00D055E7" w:rsidRDefault="005C509E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11 695</w:t>
            </w:r>
          </w:p>
        </w:tc>
        <w:tc>
          <w:tcPr>
            <w:tcW w:w="2694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14 236</w:t>
            </w:r>
          </w:p>
        </w:tc>
      </w:tr>
      <w:tr w:rsidR="005C509E" w:rsidRPr="00D055E7" w:rsidTr="00083FA4">
        <w:tc>
          <w:tcPr>
            <w:tcW w:w="2518" w:type="dxa"/>
            <w:vMerge/>
            <w:shd w:val="clear" w:color="auto" w:fill="auto"/>
          </w:tcPr>
          <w:p w:rsidR="005C509E" w:rsidRPr="00D055E7" w:rsidRDefault="005C509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5C509E" w:rsidRPr="00D055E7" w:rsidRDefault="005C509E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тания</w:t>
            </w:r>
          </w:p>
        </w:tc>
        <w:tc>
          <w:tcPr>
            <w:tcW w:w="2126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11 695</w:t>
            </w:r>
          </w:p>
        </w:tc>
        <w:tc>
          <w:tcPr>
            <w:tcW w:w="2694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14236</w:t>
            </w:r>
          </w:p>
        </w:tc>
      </w:tr>
      <w:tr w:rsidR="005C509E" w:rsidRPr="00D055E7" w:rsidTr="00083FA4">
        <w:tc>
          <w:tcPr>
            <w:tcW w:w="2518" w:type="dxa"/>
            <w:vMerge/>
            <w:shd w:val="clear" w:color="auto" w:fill="auto"/>
          </w:tcPr>
          <w:p w:rsidR="005C509E" w:rsidRPr="00D055E7" w:rsidRDefault="005C509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5C509E" w:rsidRPr="00D055E7" w:rsidRDefault="005C509E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14 236</w:t>
            </w:r>
          </w:p>
        </w:tc>
      </w:tr>
      <w:tr w:rsidR="005C509E" w:rsidRPr="00D055E7" w:rsidTr="00083FA4">
        <w:tc>
          <w:tcPr>
            <w:tcW w:w="2518" w:type="dxa"/>
            <w:vMerge/>
            <w:shd w:val="clear" w:color="auto" w:fill="auto"/>
          </w:tcPr>
          <w:p w:rsidR="005C509E" w:rsidRPr="00D055E7" w:rsidRDefault="005C509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5C509E" w:rsidRPr="00D055E7" w:rsidRDefault="005C509E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126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14 236</w:t>
            </w:r>
          </w:p>
        </w:tc>
      </w:tr>
      <w:tr w:rsidR="005C509E" w:rsidRPr="00D055E7" w:rsidTr="00083FA4">
        <w:tc>
          <w:tcPr>
            <w:tcW w:w="2518" w:type="dxa"/>
            <w:vMerge/>
            <w:shd w:val="clear" w:color="auto" w:fill="auto"/>
          </w:tcPr>
          <w:p w:rsidR="005C509E" w:rsidRPr="00D055E7" w:rsidRDefault="005C509E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5C509E" w:rsidRPr="00D055E7" w:rsidRDefault="005C509E" w:rsidP="00D6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D055E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, занятого в сфере высшего и допо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нительного профессионального о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разования)</w:t>
            </w:r>
          </w:p>
        </w:tc>
        <w:tc>
          <w:tcPr>
            <w:tcW w:w="2126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14 236</w:t>
            </w:r>
          </w:p>
        </w:tc>
      </w:tr>
      <w:tr w:rsidR="005C509E" w:rsidRPr="00D055E7" w:rsidTr="00083FA4">
        <w:tc>
          <w:tcPr>
            <w:tcW w:w="2518" w:type="dxa"/>
            <w:vMerge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5C509E" w:rsidRPr="00D055E7" w:rsidRDefault="005C509E" w:rsidP="00083F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11 695</w:t>
            </w:r>
          </w:p>
        </w:tc>
        <w:tc>
          <w:tcPr>
            <w:tcW w:w="2694" w:type="dxa"/>
            <w:shd w:val="clear" w:color="auto" w:fill="auto"/>
          </w:tcPr>
          <w:p w:rsidR="005C509E" w:rsidRPr="00D055E7" w:rsidRDefault="005C509E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14 236</w:t>
            </w:r>
          </w:p>
        </w:tc>
      </w:tr>
      <w:tr w:rsidR="00A25449" w:rsidRPr="00D055E7" w:rsidTr="003A5111">
        <w:trPr>
          <w:trHeight w:val="465"/>
        </w:trPr>
        <w:tc>
          <w:tcPr>
            <w:tcW w:w="15163" w:type="dxa"/>
            <w:gridSpan w:val="5"/>
            <w:shd w:val="clear" w:color="auto" w:fill="auto"/>
          </w:tcPr>
          <w:p w:rsidR="00A25449" w:rsidRPr="00D055E7" w:rsidRDefault="005519E2" w:rsidP="00083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754EF" w:rsidRPr="00D055E7" w:rsidTr="00083FA4">
        <w:tc>
          <w:tcPr>
            <w:tcW w:w="2518" w:type="dxa"/>
            <w:shd w:val="clear" w:color="auto" w:fill="auto"/>
          </w:tcPr>
          <w:p w:rsidR="004754EF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ервый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4754EF" w:rsidRPr="00D055E7" w:rsidRDefault="00A25449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Заведующий (начальник) структу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ным подразделением: кабинетом</w:t>
            </w:r>
            <w:r w:rsidR="00C35E1F">
              <w:rPr>
                <w:rFonts w:ascii="Times New Roman" w:hAnsi="Times New Roman"/>
                <w:sz w:val="28"/>
                <w:szCs w:val="28"/>
              </w:rPr>
              <w:t>,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 лабораторией, отделом, отделен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ем, сектором, учебно-консультационным пунктом, уче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б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ной (учебно-производственной) мастерской и другими структурн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ы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ми подразделениями, реализующ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ми общеобразовательную програ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м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му и образовательную программу дополнительного образования д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тей, организации, реализующей г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сударственные полномочия по м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тодическому и информационно-технологическому обеспечению 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б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разовательной деятельности (кроме должностей руководителей стру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к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турных подразделений, отнесенных ко второму квалификационному </w:t>
            </w: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уровню)</w:t>
            </w:r>
          </w:p>
        </w:tc>
        <w:tc>
          <w:tcPr>
            <w:tcW w:w="2126" w:type="dxa"/>
            <w:shd w:val="clear" w:color="auto" w:fill="auto"/>
          </w:tcPr>
          <w:p w:rsidR="004754EF" w:rsidRPr="00D055E7" w:rsidRDefault="007D2488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4754E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4754EF" w:rsidRPr="00D055E7" w:rsidRDefault="00A25449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14301</w:t>
            </w:r>
          </w:p>
        </w:tc>
      </w:tr>
      <w:tr w:rsidR="00083FA4" w:rsidRPr="00D055E7" w:rsidTr="00083FA4">
        <w:tc>
          <w:tcPr>
            <w:tcW w:w="2518" w:type="dxa"/>
            <w:vMerge w:val="restart"/>
            <w:shd w:val="clear" w:color="auto" w:fill="auto"/>
          </w:tcPr>
          <w:p w:rsidR="00083FA4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торой</w:t>
            </w:r>
            <w:r w:rsidR="00083FA4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083FA4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083FA4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083FA4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083FA4" w:rsidRPr="00D055E7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4565" w:type="dxa"/>
            <w:shd w:val="clear" w:color="auto" w:fill="auto"/>
          </w:tcPr>
          <w:p w:rsidR="00083FA4" w:rsidRPr="00D055E7" w:rsidRDefault="00083FA4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Заведующий (начальник) обосо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б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ленным структурным подраздел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нием, реализующим образовател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ь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ную программу и образовательную программу дополнительного обр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зования детей, начальник (зав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дующий, директор, руководитель, управляющий): кабинета, лаборат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рии, отдела, отделения, сектора, учебно-консультационного пункта, учебной (учебно-производственной) мастерской, учебного хозяйства и других стру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к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турных подразделений образов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тельного учреждения (подраздел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ния) начального и среднего профе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с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сионального образования (кроме должностей руководителей стру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к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турных подразделений, отнесенных к третьему квалификационному уровню)</w:t>
            </w:r>
          </w:p>
        </w:tc>
        <w:tc>
          <w:tcPr>
            <w:tcW w:w="2126" w:type="dxa"/>
            <w:shd w:val="clear" w:color="auto" w:fill="auto"/>
          </w:tcPr>
          <w:p w:rsidR="00083FA4" w:rsidRPr="00D055E7" w:rsidRDefault="00083FA4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83FA4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083FA4" w:rsidRPr="00D055E7" w:rsidRDefault="00083FA4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14364</w:t>
            </w:r>
          </w:p>
        </w:tc>
      </w:tr>
      <w:tr w:rsidR="00083FA4" w:rsidRPr="00D055E7" w:rsidTr="00083FA4">
        <w:tc>
          <w:tcPr>
            <w:tcW w:w="2518" w:type="dxa"/>
            <w:vMerge/>
            <w:shd w:val="clear" w:color="auto" w:fill="auto"/>
          </w:tcPr>
          <w:p w:rsidR="00083FA4" w:rsidRPr="00D055E7" w:rsidRDefault="00083FA4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083FA4" w:rsidRPr="00D055E7" w:rsidRDefault="00083FA4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 xml:space="preserve">Старший мастер образовательного учреждения (подразделения) </w:t>
            </w:r>
            <w:proofErr w:type="spellStart"/>
            <w:proofErr w:type="gramStart"/>
            <w:r w:rsidRPr="00D055E7">
              <w:rPr>
                <w:rFonts w:ascii="Times New Roman" w:hAnsi="Times New Roman"/>
                <w:sz w:val="28"/>
                <w:szCs w:val="28"/>
              </w:rPr>
              <w:t>на</w:t>
            </w:r>
            <w:r w:rsidR="00822CAC" w:rsidRPr="00D055E7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чального</w:t>
            </w:r>
            <w:proofErr w:type="spellEnd"/>
            <w:proofErr w:type="gramEnd"/>
            <w:r w:rsidRPr="00D055E7">
              <w:rPr>
                <w:rFonts w:ascii="Times New Roman" w:hAnsi="Times New Roman"/>
                <w:sz w:val="28"/>
                <w:szCs w:val="28"/>
              </w:rPr>
              <w:t xml:space="preserve"> и (или) среднего профе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с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сионального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83FA4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83FA4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11850</w:t>
            </w:r>
          </w:p>
        </w:tc>
        <w:tc>
          <w:tcPr>
            <w:tcW w:w="2694" w:type="dxa"/>
            <w:shd w:val="clear" w:color="auto" w:fill="auto"/>
          </w:tcPr>
          <w:p w:rsidR="00083FA4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14364</w:t>
            </w:r>
          </w:p>
        </w:tc>
      </w:tr>
      <w:tr w:rsidR="004754EF" w:rsidRPr="00D055E7" w:rsidTr="00083FA4">
        <w:tc>
          <w:tcPr>
            <w:tcW w:w="2518" w:type="dxa"/>
            <w:shd w:val="clear" w:color="auto" w:fill="auto"/>
          </w:tcPr>
          <w:p w:rsidR="004754EF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Т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ретий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 xml:space="preserve"> квалиф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кационный ур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5519E2"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вень</w:t>
            </w:r>
          </w:p>
        </w:tc>
        <w:tc>
          <w:tcPr>
            <w:tcW w:w="4565" w:type="dxa"/>
            <w:shd w:val="clear" w:color="auto" w:fill="auto"/>
          </w:tcPr>
          <w:p w:rsidR="004754EF" w:rsidRPr="00D055E7" w:rsidRDefault="007D2488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(заведующий, директор, руководитель, управляющий) </w:t>
            </w:r>
            <w:proofErr w:type="spellStart"/>
            <w:proofErr w:type="gramStart"/>
            <w:r w:rsidRPr="00D055E7">
              <w:rPr>
                <w:rFonts w:ascii="Times New Roman" w:hAnsi="Times New Roman"/>
                <w:sz w:val="28"/>
                <w:szCs w:val="28"/>
              </w:rPr>
              <w:t>обо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собленного</w:t>
            </w:r>
            <w:proofErr w:type="spellEnd"/>
            <w:proofErr w:type="gramEnd"/>
            <w:r w:rsidRPr="00D055E7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ления образовательного учрежд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ния (подразделения) начального и среднего профессионального обр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2126" w:type="dxa"/>
            <w:shd w:val="clear" w:color="auto" w:fill="auto"/>
          </w:tcPr>
          <w:p w:rsidR="004754EF" w:rsidRPr="00D055E7" w:rsidRDefault="007D2488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4754EF" w:rsidRPr="00D055E7" w:rsidRDefault="003A4835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4754EF" w:rsidRPr="00D055E7" w:rsidRDefault="007D2488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14400</w:t>
            </w:r>
          </w:p>
        </w:tc>
      </w:tr>
    </w:tbl>
    <w:p w:rsidR="00927EB9" w:rsidRPr="00D055E7" w:rsidRDefault="00927EB9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857BC" w:rsidRPr="00D055E7" w:rsidRDefault="008A0177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55E7">
        <w:rPr>
          <w:rFonts w:ascii="Times New Roman" w:hAnsi="Times New Roman"/>
          <w:color w:val="000000"/>
          <w:sz w:val="28"/>
          <w:szCs w:val="28"/>
        </w:rPr>
        <w:t>2.</w:t>
      </w:r>
      <w:r w:rsidR="008857BC" w:rsidRPr="00D055E7">
        <w:rPr>
          <w:rFonts w:ascii="Times New Roman" w:hAnsi="Times New Roman"/>
          <w:color w:val="000000"/>
          <w:sz w:val="28"/>
          <w:szCs w:val="28"/>
        </w:rPr>
        <w:t>Базовые оклады</w:t>
      </w:r>
      <w:r w:rsidR="005031C6" w:rsidRPr="00D055E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055E7">
        <w:rPr>
          <w:rFonts w:ascii="Times New Roman" w:hAnsi="Times New Roman"/>
          <w:color w:val="000000"/>
          <w:sz w:val="28"/>
          <w:szCs w:val="28"/>
        </w:rPr>
        <w:t xml:space="preserve">аботников профессиональных квалификационных групп должностей работников </w:t>
      </w:r>
      <w:r w:rsidR="0061209C" w:rsidRPr="00D055E7">
        <w:rPr>
          <w:rFonts w:ascii="Times New Roman" w:hAnsi="Times New Roman"/>
          <w:color w:val="000000"/>
          <w:sz w:val="28"/>
          <w:szCs w:val="28"/>
        </w:rPr>
        <w:t>культуры, искусс</w:t>
      </w:r>
      <w:r w:rsidR="0061209C" w:rsidRPr="00D055E7">
        <w:rPr>
          <w:rFonts w:ascii="Times New Roman" w:hAnsi="Times New Roman"/>
          <w:color w:val="000000"/>
          <w:sz w:val="28"/>
          <w:szCs w:val="28"/>
        </w:rPr>
        <w:t>т</w:t>
      </w:r>
      <w:r w:rsidR="0061209C" w:rsidRPr="00D055E7">
        <w:rPr>
          <w:rFonts w:ascii="Times New Roman" w:hAnsi="Times New Roman"/>
          <w:color w:val="000000"/>
          <w:sz w:val="28"/>
          <w:szCs w:val="28"/>
        </w:rPr>
        <w:t>ва и кинематографии</w:t>
      </w:r>
      <w:r w:rsidR="001D055A" w:rsidRPr="00D055E7">
        <w:rPr>
          <w:rFonts w:ascii="Times New Roman" w:hAnsi="Times New Roman"/>
          <w:sz w:val="28"/>
          <w:szCs w:val="28"/>
        </w:rPr>
        <w:t>в профессиональных образовательных организациях</w:t>
      </w:r>
      <w:r w:rsidR="008857BC" w:rsidRPr="00D055E7">
        <w:rPr>
          <w:rFonts w:ascii="Times New Roman" w:hAnsi="Times New Roman"/>
          <w:color w:val="000000"/>
          <w:sz w:val="28"/>
          <w:szCs w:val="28"/>
        </w:rPr>
        <w:t>устанавливаются в следующих размерах:</w:t>
      </w:r>
    </w:p>
    <w:p w:rsidR="00756A99" w:rsidRPr="00D055E7" w:rsidRDefault="00756A99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984"/>
        <w:gridCol w:w="4820"/>
        <w:gridCol w:w="3508"/>
      </w:tblGrid>
      <w:tr w:rsidR="00822CAC" w:rsidRPr="00D055E7" w:rsidTr="00D60DC8">
        <w:tc>
          <w:tcPr>
            <w:tcW w:w="4815" w:type="dxa"/>
            <w:vMerge w:val="restart"/>
          </w:tcPr>
          <w:p w:rsidR="00822CAC" w:rsidRPr="00D055E7" w:rsidRDefault="00822CAC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312" w:type="dxa"/>
            <w:gridSpan w:val="3"/>
          </w:tcPr>
          <w:p w:rsidR="00822CAC" w:rsidRPr="00D055E7" w:rsidRDefault="00822CAC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822CAC" w:rsidRPr="00D055E7" w:rsidTr="00D60DC8">
        <w:tc>
          <w:tcPr>
            <w:tcW w:w="4815" w:type="dxa"/>
            <w:vMerge/>
            <w:tcBorders>
              <w:bottom w:val="nil"/>
            </w:tcBorders>
          </w:tcPr>
          <w:p w:rsidR="00822CAC" w:rsidRPr="00D055E7" w:rsidRDefault="00822CAC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22CAC" w:rsidRPr="00D055E7" w:rsidRDefault="00822CAC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о</w:t>
            </w: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щее образов</w:t>
            </w: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ние, среднее общее образ</w:t>
            </w: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4820" w:type="dxa"/>
            <w:tcBorders>
              <w:bottom w:val="nil"/>
            </w:tcBorders>
          </w:tcPr>
          <w:p w:rsidR="00822CAC" w:rsidRPr="00D055E7" w:rsidRDefault="00822CAC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среднее профессиональное образов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ние по программам подготовки кв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лифицированных рабочих, служащих, среднее профессиональное образов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ние по программам подготовки сп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циалистов среднего звена, неполное высшее образование</w:t>
            </w:r>
          </w:p>
        </w:tc>
        <w:tc>
          <w:tcPr>
            <w:tcW w:w="3508" w:type="dxa"/>
            <w:tcBorders>
              <w:bottom w:val="nil"/>
            </w:tcBorders>
          </w:tcPr>
          <w:p w:rsidR="00822CAC" w:rsidRPr="00D055E7" w:rsidRDefault="00822CAC" w:rsidP="00822CA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высшее профессиональное образование, подтве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ждаемое присвоением л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цу, успешно прошедшему аттестацию, квалификации «бакалавр», «магистр» или «дипломированный сп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циалист»</w:t>
            </w:r>
          </w:p>
        </w:tc>
      </w:tr>
    </w:tbl>
    <w:p w:rsidR="00756A99" w:rsidRPr="00D055E7" w:rsidRDefault="00756A99" w:rsidP="00756A99">
      <w:pPr>
        <w:tabs>
          <w:tab w:val="left" w:pos="10065"/>
        </w:tabs>
        <w:autoSpaceDE w:val="0"/>
        <w:autoSpaceDN w:val="0"/>
        <w:adjustRightInd w:val="0"/>
        <w:spacing w:after="0" w:line="2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5"/>
        <w:gridCol w:w="1984"/>
        <w:gridCol w:w="4820"/>
        <w:gridCol w:w="3544"/>
      </w:tblGrid>
      <w:tr w:rsidR="00495E11" w:rsidRPr="00D055E7" w:rsidTr="00D60DC8">
        <w:trPr>
          <w:tblHeader/>
        </w:trPr>
        <w:tc>
          <w:tcPr>
            <w:tcW w:w="4815" w:type="dxa"/>
            <w:shd w:val="clear" w:color="auto" w:fill="auto"/>
          </w:tcPr>
          <w:p w:rsidR="00495E11" w:rsidRPr="00D055E7" w:rsidRDefault="00495E11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95E11" w:rsidRPr="00D055E7" w:rsidRDefault="00495E11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95E11" w:rsidRPr="00D055E7" w:rsidRDefault="00495E11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95E11" w:rsidRPr="00D055E7" w:rsidRDefault="00495E11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F25A7" w:rsidRPr="00D055E7" w:rsidTr="00416C81">
        <w:tc>
          <w:tcPr>
            <w:tcW w:w="15163" w:type="dxa"/>
            <w:gridSpan w:val="4"/>
            <w:shd w:val="clear" w:color="auto" w:fill="auto"/>
          </w:tcPr>
          <w:p w:rsidR="00D60DC8" w:rsidRPr="00D055E7" w:rsidRDefault="003A5BB0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</w:t>
            </w:r>
          </w:p>
          <w:p w:rsidR="005F25A7" w:rsidRPr="00D055E7" w:rsidRDefault="003A5BB0" w:rsidP="00756A99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среднего звена»</w:t>
            </w:r>
          </w:p>
        </w:tc>
      </w:tr>
      <w:tr w:rsidR="00266D63" w:rsidRPr="00D055E7" w:rsidTr="00D60DC8">
        <w:tc>
          <w:tcPr>
            <w:tcW w:w="4815" w:type="dxa"/>
            <w:shd w:val="clear" w:color="auto" w:fill="auto"/>
          </w:tcPr>
          <w:p w:rsidR="005F25A7" w:rsidRPr="00D055E7" w:rsidRDefault="005F25A7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костюмерной</w:t>
            </w:r>
          </w:p>
        </w:tc>
        <w:tc>
          <w:tcPr>
            <w:tcW w:w="1984" w:type="dxa"/>
            <w:shd w:val="clear" w:color="auto" w:fill="auto"/>
          </w:tcPr>
          <w:p w:rsidR="005F25A7" w:rsidRPr="00D055E7" w:rsidRDefault="0058202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9489</w:t>
            </w:r>
          </w:p>
        </w:tc>
        <w:tc>
          <w:tcPr>
            <w:tcW w:w="4820" w:type="dxa"/>
            <w:shd w:val="clear" w:color="auto" w:fill="auto"/>
          </w:tcPr>
          <w:p w:rsidR="005F25A7" w:rsidRPr="00D055E7" w:rsidRDefault="0058202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3544" w:type="dxa"/>
            <w:shd w:val="clear" w:color="auto" w:fill="auto"/>
          </w:tcPr>
          <w:p w:rsidR="005F25A7" w:rsidRPr="00D055E7" w:rsidRDefault="0058202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10300</w:t>
            </w:r>
          </w:p>
        </w:tc>
      </w:tr>
      <w:tr w:rsidR="00996106" w:rsidRPr="00D055E7" w:rsidTr="00416C81">
        <w:tc>
          <w:tcPr>
            <w:tcW w:w="15163" w:type="dxa"/>
            <w:gridSpan w:val="4"/>
            <w:shd w:val="clear" w:color="auto" w:fill="auto"/>
          </w:tcPr>
          <w:p w:rsidR="00D60DC8" w:rsidRPr="00D055E7" w:rsidRDefault="003A5BB0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</w:t>
            </w:r>
          </w:p>
          <w:p w:rsidR="00996106" w:rsidRPr="00D055E7" w:rsidRDefault="003A5BB0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ведущего звена»</w:t>
            </w:r>
          </w:p>
        </w:tc>
      </w:tr>
      <w:tr w:rsidR="00D44151" w:rsidRPr="00D055E7" w:rsidTr="00D60DC8">
        <w:tc>
          <w:tcPr>
            <w:tcW w:w="4815" w:type="dxa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Библиограф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9489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10500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13000</w:t>
            </w:r>
          </w:p>
        </w:tc>
      </w:tr>
      <w:tr w:rsidR="00D44151" w:rsidRPr="00D055E7" w:rsidTr="00D60DC8">
        <w:trPr>
          <w:trHeight w:val="337"/>
        </w:trPr>
        <w:tc>
          <w:tcPr>
            <w:tcW w:w="4815" w:type="dxa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4151" w:rsidRPr="00D055E7" w:rsidTr="00D60DC8">
        <w:tc>
          <w:tcPr>
            <w:tcW w:w="4815" w:type="dxa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Ведущий библиотекарь</w:t>
            </w:r>
          </w:p>
        </w:tc>
        <w:tc>
          <w:tcPr>
            <w:tcW w:w="198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4151" w:rsidRPr="00D055E7" w:rsidTr="00D60DC8">
        <w:tc>
          <w:tcPr>
            <w:tcW w:w="4815" w:type="dxa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Звукооператор</w:t>
            </w:r>
          </w:p>
        </w:tc>
        <w:tc>
          <w:tcPr>
            <w:tcW w:w="198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4151" w:rsidRPr="00D055E7" w:rsidTr="00D60DC8">
        <w:tc>
          <w:tcPr>
            <w:tcW w:w="4815" w:type="dxa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Хранитель фондов</w:t>
            </w:r>
          </w:p>
        </w:tc>
        <w:tc>
          <w:tcPr>
            <w:tcW w:w="198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4151" w:rsidRPr="00D055E7" w:rsidTr="00497ADC">
        <w:tc>
          <w:tcPr>
            <w:tcW w:w="4815" w:type="dxa"/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Художник-постановщик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auto"/>
          </w:tcPr>
          <w:p w:rsidR="00D44151" w:rsidRPr="00D055E7" w:rsidRDefault="00D44151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FB4" w:rsidRPr="00D055E7" w:rsidTr="00497ADC">
        <w:tc>
          <w:tcPr>
            <w:tcW w:w="4815" w:type="dxa"/>
            <w:shd w:val="clear" w:color="auto" w:fill="auto"/>
          </w:tcPr>
          <w:p w:rsidR="00D92FB4" w:rsidRPr="00D055E7" w:rsidRDefault="00D92FB4" w:rsidP="00D92FB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Художник-скульптор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92FB4" w:rsidRPr="00D055E7" w:rsidRDefault="00D92FB4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D92FB4" w:rsidRPr="00D055E7" w:rsidRDefault="00D92FB4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D92FB4" w:rsidRPr="00D055E7" w:rsidRDefault="00D92FB4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5E93" w:rsidRPr="00D055E7" w:rsidTr="00416C81">
        <w:tc>
          <w:tcPr>
            <w:tcW w:w="15163" w:type="dxa"/>
            <w:gridSpan w:val="4"/>
            <w:shd w:val="clear" w:color="auto" w:fill="auto"/>
          </w:tcPr>
          <w:p w:rsidR="00D60DC8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Профессиональная квалификационная группа «Должности руководящего состава учреждений культуры, </w:t>
            </w:r>
          </w:p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искусства и кинематографии»</w:t>
            </w:r>
          </w:p>
        </w:tc>
      </w:tr>
      <w:tr w:rsidR="008A5E93" w:rsidRPr="00D055E7" w:rsidTr="00D60DC8">
        <w:tc>
          <w:tcPr>
            <w:tcW w:w="4815" w:type="dxa"/>
            <w:shd w:val="clear" w:color="auto" w:fill="auto"/>
          </w:tcPr>
          <w:p w:rsidR="008A5E93" w:rsidRPr="00D055E7" w:rsidRDefault="008A5E93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отделом (сектором) м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зея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11700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14300</w:t>
            </w:r>
          </w:p>
        </w:tc>
      </w:tr>
      <w:tr w:rsidR="008A5E93" w:rsidRPr="00D055E7" w:rsidTr="00D60DC8">
        <w:tc>
          <w:tcPr>
            <w:tcW w:w="4815" w:type="dxa"/>
            <w:shd w:val="clear" w:color="auto" w:fill="auto"/>
          </w:tcPr>
          <w:p w:rsidR="008A5E93" w:rsidRPr="00D055E7" w:rsidRDefault="008A5E93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отделом (сектором) би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лиотеки</w:t>
            </w:r>
          </w:p>
        </w:tc>
        <w:tc>
          <w:tcPr>
            <w:tcW w:w="198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5E93" w:rsidRPr="00D055E7" w:rsidTr="00D60DC8">
        <w:tc>
          <w:tcPr>
            <w:tcW w:w="4815" w:type="dxa"/>
            <w:shd w:val="clear" w:color="auto" w:fill="auto"/>
          </w:tcPr>
          <w:p w:rsidR="008A5E93" w:rsidRPr="00D055E7" w:rsidRDefault="008A5E93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отделением (пунктом) по прокатукино- и видеофильмов</w:t>
            </w:r>
          </w:p>
        </w:tc>
        <w:tc>
          <w:tcPr>
            <w:tcW w:w="198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5E93" w:rsidRPr="00D055E7" w:rsidTr="00D60DC8">
        <w:tc>
          <w:tcPr>
            <w:tcW w:w="4815" w:type="dxa"/>
            <w:shd w:val="clear" w:color="auto" w:fill="auto"/>
          </w:tcPr>
          <w:p w:rsidR="008A5E93" w:rsidRPr="00D055E7" w:rsidRDefault="008A5E93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Звукорежиссер</w:t>
            </w:r>
          </w:p>
        </w:tc>
        <w:tc>
          <w:tcPr>
            <w:tcW w:w="198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5E93" w:rsidRPr="00D055E7" w:rsidTr="00D60DC8">
        <w:tc>
          <w:tcPr>
            <w:tcW w:w="4815" w:type="dxa"/>
            <w:shd w:val="clear" w:color="auto" w:fill="auto"/>
          </w:tcPr>
          <w:p w:rsidR="008A5E93" w:rsidRPr="00D055E7" w:rsidRDefault="008A5E93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Режиссер-постановщик</w:t>
            </w:r>
          </w:p>
        </w:tc>
        <w:tc>
          <w:tcPr>
            <w:tcW w:w="198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5E93" w:rsidRPr="00D055E7" w:rsidTr="00D60DC8">
        <w:tc>
          <w:tcPr>
            <w:tcW w:w="4815" w:type="dxa"/>
            <w:shd w:val="clear" w:color="auto" w:fill="auto"/>
          </w:tcPr>
          <w:p w:rsidR="008A5E93" w:rsidRPr="00D055E7" w:rsidRDefault="008A5E93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A5E93" w:rsidRPr="00D055E7" w:rsidRDefault="008A5E93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30AC4" w:rsidRPr="00D055E7" w:rsidRDefault="00E30AC4" w:rsidP="00083F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5905CC" w:rsidRPr="00D055E7" w:rsidRDefault="005905CC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36A" w:rsidRPr="00D055E7" w:rsidRDefault="008A0177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3</w:t>
      </w:r>
      <w:r w:rsidR="00F3736A" w:rsidRPr="00D055E7">
        <w:rPr>
          <w:rFonts w:ascii="Times New Roman" w:hAnsi="Times New Roman"/>
          <w:sz w:val="28"/>
          <w:szCs w:val="28"/>
        </w:rPr>
        <w:t>. Базовые оклады работников профессиональных квалификационных групп должностей медицинских и фармацевтич</w:t>
      </w:r>
      <w:r w:rsidR="00F3736A" w:rsidRPr="00D055E7">
        <w:rPr>
          <w:rFonts w:ascii="Times New Roman" w:hAnsi="Times New Roman"/>
          <w:sz w:val="28"/>
          <w:szCs w:val="28"/>
        </w:rPr>
        <w:t>е</w:t>
      </w:r>
      <w:r w:rsidR="00F3736A" w:rsidRPr="00D055E7">
        <w:rPr>
          <w:rFonts w:ascii="Times New Roman" w:hAnsi="Times New Roman"/>
          <w:sz w:val="28"/>
          <w:szCs w:val="28"/>
        </w:rPr>
        <w:t>ских работников</w:t>
      </w:r>
      <w:r w:rsidR="001D055A" w:rsidRPr="00D055E7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 </w:t>
      </w:r>
      <w:r w:rsidR="00F3736A" w:rsidRPr="00D055E7">
        <w:rPr>
          <w:rFonts w:ascii="Times New Roman" w:hAnsi="Times New Roman"/>
          <w:sz w:val="28"/>
          <w:szCs w:val="28"/>
        </w:rPr>
        <w:t>устанавливаются в следующих размерах:</w:t>
      </w:r>
    </w:p>
    <w:p w:rsidR="001D055A" w:rsidRPr="00D055E7" w:rsidRDefault="001D055A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781"/>
        <w:gridCol w:w="3513"/>
        <w:gridCol w:w="2263"/>
        <w:gridCol w:w="3569"/>
        <w:gridCol w:w="3227"/>
      </w:tblGrid>
      <w:tr w:rsidR="00DA25D5" w:rsidRPr="00D055E7" w:rsidTr="00D60DC8">
        <w:tc>
          <w:tcPr>
            <w:tcW w:w="2830" w:type="dxa"/>
            <w:vMerge w:val="restart"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8328" w:type="dxa"/>
            <w:gridSpan w:val="3"/>
            <w:tcBorders>
              <w:bottom w:val="single" w:sz="4" w:space="0" w:color="000000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DA25D5" w:rsidRPr="00D055E7" w:rsidTr="00D60DC8">
        <w:tc>
          <w:tcPr>
            <w:tcW w:w="2830" w:type="dxa"/>
            <w:vMerge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A25D5" w:rsidRPr="00D055E7" w:rsidRDefault="00D60DC8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сновное общее образование, среднее общее образование</w:t>
            </w:r>
          </w:p>
        </w:tc>
        <w:tc>
          <w:tcPr>
            <w:tcW w:w="3827" w:type="dxa"/>
            <w:tcBorders>
              <w:bottom w:val="nil"/>
            </w:tcBorders>
          </w:tcPr>
          <w:p w:rsidR="00DA25D5" w:rsidRPr="00D055E7" w:rsidRDefault="00D60DC8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реднее профессиональное образование по програ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м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мам подготовки квалиф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цированных рабочих, сл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у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жащих, среднее профе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с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сиональное образование по программам подготовки специалистов среднего зв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091" w:type="dxa"/>
            <w:tcBorders>
              <w:bottom w:val="nil"/>
            </w:tcBorders>
          </w:tcPr>
          <w:p w:rsidR="00DA25D5" w:rsidRPr="00D055E7" w:rsidRDefault="00D60DC8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 xml:space="preserve">ысшее образование – </w:t>
            </w:r>
            <w:proofErr w:type="spellStart"/>
            <w:r w:rsidR="00DA25D5" w:rsidRPr="00D055E7">
              <w:rPr>
                <w:rFonts w:ascii="Times New Roman" w:hAnsi="Times New Roman"/>
                <w:sz w:val="28"/>
                <w:szCs w:val="28"/>
              </w:rPr>
              <w:t>бакалавриат,специалитет</w:t>
            </w:r>
            <w:proofErr w:type="spellEnd"/>
            <w:r w:rsidR="00DA25D5" w:rsidRPr="00D055E7">
              <w:rPr>
                <w:rFonts w:ascii="Times New Roman" w:hAnsi="Times New Roman"/>
                <w:sz w:val="28"/>
                <w:szCs w:val="28"/>
              </w:rPr>
              <w:t xml:space="preserve"> или магистратура</w:t>
            </w:r>
          </w:p>
        </w:tc>
      </w:tr>
    </w:tbl>
    <w:p w:rsidR="00756A99" w:rsidRPr="00D055E7" w:rsidRDefault="00756A99" w:rsidP="00DA25D5">
      <w:pPr>
        <w:tabs>
          <w:tab w:val="left" w:pos="10065"/>
        </w:tabs>
        <w:autoSpaceDE w:val="0"/>
        <w:autoSpaceDN w:val="0"/>
        <w:adjustRightInd w:val="0"/>
        <w:spacing w:after="0" w:line="2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997"/>
        <w:gridCol w:w="2410"/>
        <w:gridCol w:w="3827"/>
        <w:gridCol w:w="2127"/>
      </w:tblGrid>
      <w:tr w:rsidR="00F3736A" w:rsidRPr="00D055E7" w:rsidTr="00D60DC8">
        <w:trPr>
          <w:tblHeader/>
        </w:trPr>
        <w:tc>
          <w:tcPr>
            <w:tcW w:w="2802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736A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F3736A" w:rsidRPr="00D055E7" w:rsidTr="00D60DC8">
        <w:tc>
          <w:tcPr>
            <w:tcW w:w="2802" w:type="dxa"/>
            <w:shd w:val="clear" w:color="auto" w:fill="auto"/>
          </w:tcPr>
          <w:p w:rsidR="00F3736A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ервый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D60DC8">
            <w:pPr>
              <w:tabs>
                <w:tab w:val="left" w:pos="900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410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9489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D60DC8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D60DC8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736A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3736A" w:rsidRPr="00D055E7" w:rsidTr="00D60DC8">
        <w:tc>
          <w:tcPr>
            <w:tcW w:w="2802" w:type="dxa"/>
            <w:vMerge w:val="restart"/>
            <w:shd w:val="clear" w:color="auto" w:fill="auto"/>
          </w:tcPr>
          <w:p w:rsidR="00F3736A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Т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ретий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D60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11000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736A" w:rsidRPr="00D055E7" w:rsidTr="00D60DC8">
        <w:tc>
          <w:tcPr>
            <w:tcW w:w="2802" w:type="dxa"/>
            <w:vMerge/>
            <w:shd w:val="clear" w:color="auto" w:fill="auto"/>
          </w:tcPr>
          <w:p w:rsidR="00F3736A" w:rsidRPr="00D055E7" w:rsidRDefault="00F3736A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D60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Медицинская сестра по масс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жу</w:t>
            </w:r>
          </w:p>
        </w:tc>
        <w:tc>
          <w:tcPr>
            <w:tcW w:w="2410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36A" w:rsidRPr="00D055E7" w:rsidTr="00D60DC8">
        <w:tc>
          <w:tcPr>
            <w:tcW w:w="2802" w:type="dxa"/>
            <w:vMerge/>
            <w:shd w:val="clear" w:color="auto" w:fill="auto"/>
          </w:tcPr>
          <w:p w:rsidR="00F3736A" w:rsidRPr="00D055E7" w:rsidRDefault="00F3736A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D60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Медицинский лабораторный техник (фельдшер-лаборант)</w:t>
            </w:r>
          </w:p>
        </w:tc>
        <w:tc>
          <w:tcPr>
            <w:tcW w:w="2410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36A" w:rsidRPr="00D055E7" w:rsidTr="00D60DC8">
        <w:tc>
          <w:tcPr>
            <w:tcW w:w="2802" w:type="dxa"/>
            <w:shd w:val="clear" w:color="auto" w:fill="auto"/>
          </w:tcPr>
          <w:p w:rsidR="00F3736A" w:rsidRPr="00D055E7" w:rsidRDefault="00822CAC" w:rsidP="00D6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D60DC8"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етвертый</w:t>
            </w:r>
            <w:r w:rsidR="00F3736A"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квалиф</w:t>
            </w:r>
            <w:r w:rsidR="00F3736A"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3736A"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кационный уровень</w:t>
            </w:r>
          </w:p>
          <w:p w:rsidR="00455696" w:rsidRPr="00D055E7" w:rsidRDefault="00455696" w:rsidP="00D6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D60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410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11700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C00" w:rsidRPr="00D055E7" w:rsidTr="00A37408">
        <w:trPr>
          <w:trHeight w:val="654"/>
        </w:trPr>
        <w:tc>
          <w:tcPr>
            <w:tcW w:w="2802" w:type="dxa"/>
            <w:shd w:val="clear" w:color="auto" w:fill="auto"/>
          </w:tcPr>
          <w:p w:rsidR="00DC6C00" w:rsidRPr="00D055E7" w:rsidRDefault="00DC6C00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Пятый квалификац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3997" w:type="dxa"/>
            <w:shd w:val="clear" w:color="auto" w:fill="auto"/>
          </w:tcPr>
          <w:p w:rsidR="00DC6C00" w:rsidRPr="00D055E7" w:rsidRDefault="00DC6C00" w:rsidP="00D60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DC6C00" w:rsidRPr="00D055E7" w:rsidRDefault="00DC6C00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DC6C00" w:rsidRPr="00D055E7" w:rsidRDefault="00DC6C00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12 700</w:t>
            </w:r>
          </w:p>
        </w:tc>
        <w:tc>
          <w:tcPr>
            <w:tcW w:w="2127" w:type="dxa"/>
            <w:shd w:val="clear" w:color="auto" w:fill="auto"/>
          </w:tcPr>
          <w:p w:rsidR="00DC6C00" w:rsidRPr="00D055E7" w:rsidRDefault="00DC6C00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736A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F3736A" w:rsidRPr="00D055E7" w:rsidTr="00D60DC8">
        <w:tc>
          <w:tcPr>
            <w:tcW w:w="2802" w:type="dxa"/>
            <w:shd w:val="clear" w:color="auto" w:fill="auto"/>
          </w:tcPr>
          <w:p w:rsidR="00F3736A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торой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Врач-специалист (кроме вр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чей, отнесенных к 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третьей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четвертой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 квалификационным уровням)</w:t>
            </w:r>
          </w:p>
        </w:tc>
        <w:tc>
          <w:tcPr>
            <w:tcW w:w="2410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14200</w:t>
            </w:r>
          </w:p>
        </w:tc>
      </w:tr>
      <w:tr w:rsidR="00F3736A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D60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ским и фармацевтическим образованием (врач-специалист, провизор)»</w:t>
            </w:r>
          </w:p>
        </w:tc>
      </w:tr>
      <w:tr w:rsidR="00F3736A" w:rsidRPr="00D055E7" w:rsidTr="00D60DC8">
        <w:tc>
          <w:tcPr>
            <w:tcW w:w="2802" w:type="dxa"/>
            <w:shd w:val="clear" w:color="auto" w:fill="auto"/>
          </w:tcPr>
          <w:p w:rsidR="00F3736A" w:rsidRPr="00D055E7" w:rsidRDefault="00822CAC" w:rsidP="00D60DC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</w:t>
            </w:r>
            <w:r w:rsidR="00D60DC8" w:rsidRPr="00D055E7">
              <w:rPr>
                <w:rFonts w:ascii="Times New Roman" w:hAnsi="Times New Roman"/>
                <w:sz w:val="28"/>
                <w:szCs w:val="28"/>
              </w:rPr>
              <w:t>ервый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3997" w:type="dxa"/>
            <w:shd w:val="clear" w:color="auto" w:fill="auto"/>
          </w:tcPr>
          <w:p w:rsidR="00F3736A" w:rsidRPr="00D055E7" w:rsidRDefault="00F3736A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Заведующий структурным подразделением (отделом, 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т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делением, лабораторией, каб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нетом, отрядом и др.) (кроме заведующ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ем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рургического профиля стаци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нар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15200</w:t>
            </w:r>
          </w:p>
        </w:tc>
      </w:tr>
    </w:tbl>
    <w:p w:rsidR="008A0177" w:rsidRPr="00D055E7" w:rsidRDefault="008A0177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875" w:rsidRPr="00D055E7" w:rsidRDefault="00745875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875" w:rsidRPr="00D055E7" w:rsidRDefault="00745875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875" w:rsidRPr="00D055E7" w:rsidRDefault="00745875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875" w:rsidRPr="00D055E7" w:rsidRDefault="00745875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875" w:rsidRPr="00D055E7" w:rsidRDefault="00745875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875" w:rsidRPr="00D055E7" w:rsidRDefault="00745875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36A" w:rsidRPr="00D055E7" w:rsidRDefault="008A0177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4.</w:t>
      </w:r>
      <w:r w:rsidR="00E30AC4" w:rsidRPr="00D055E7">
        <w:rPr>
          <w:rFonts w:ascii="Times New Roman" w:hAnsi="Times New Roman"/>
          <w:sz w:val="28"/>
          <w:szCs w:val="28"/>
        </w:rPr>
        <w:t> </w:t>
      </w:r>
      <w:r w:rsidR="00F3736A" w:rsidRPr="00D055E7">
        <w:rPr>
          <w:rFonts w:ascii="Times New Roman" w:hAnsi="Times New Roman"/>
          <w:sz w:val="28"/>
          <w:szCs w:val="28"/>
        </w:rPr>
        <w:t>Базовые оклады работников профессиональных квалификационных групп должностей работников физической кул</w:t>
      </w:r>
      <w:r w:rsidR="00F3736A" w:rsidRPr="00D055E7">
        <w:rPr>
          <w:rFonts w:ascii="Times New Roman" w:hAnsi="Times New Roman"/>
          <w:sz w:val="28"/>
          <w:szCs w:val="28"/>
        </w:rPr>
        <w:t>ь</w:t>
      </w:r>
      <w:r w:rsidR="00F3736A" w:rsidRPr="00D055E7">
        <w:rPr>
          <w:rFonts w:ascii="Times New Roman" w:hAnsi="Times New Roman"/>
          <w:sz w:val="28"/>
          <w:szCs w:val="28"/>
        </w:rPr>
        <w:t>туры и спорта</w:t>
      </w:r>
      <w:r w:rsidR="001D055A" w:rsidRPr="00D055E7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 </w:t>
      </w:r>
      <w:r w:rsidR="00F3736A" w:rsidRPr="00D055E7">
        <w:rPr>
          <w:rFonts w:ascii="Times New Roman" w:hAnsi="Times New Roman"/>
          <w:sz w:val="28"/>
          <w:szCs w:val="28"/>
        </w:rPr>
        <w:t>устанавливаются в следующих размерах:</w:t>
      </w:r>
    </w:p>
    <w:p w:rsidR="001D055A" w:rsidRPr="00D055E7" w:rsidRDefault="001D055A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782"/>
        <w:gridCol w:w="3622"/>
        <w:gridCol w:w="2153"/>
        <w:gridCol w:w="3569"/>
        <w:gridCol w:w="3227"/>
      </w:tblGrid>
      <w:tr w:rsidR="00DA25D5" w:rsidRPr="00D055E7" w:rsidTr="00455696">
        <w:tc>
          <w:tcPr>
            <w:tcW w:w="2830" w:type="dxa"/>
            <w:vMerge w:val="restart"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8186" w:type="dxa"/>
            <w:gridSpan w:val="3"/>
            <w:tcBorders>
              <w:bottom w:val="single" w:sz="4" w:space="0" w:color="000000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DA25D5" w:rsidRPr="00D055E7" w:rsidTr="00455696">
        <w:tc>
          <w:tcPr>
            <w:tcW w:w="2830" w:type="dxa"/>
            <w:vMerge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DA25D5" w:rsidRPr="00D055E7" w:rsidRDefault="00DA25D5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A25D5" w:rsidRPr="00D055E7" w:rsidRDefault="00455696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о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сновное общее образование, среднее общее образование</w:t>
            </w:r>
          </w:p>
        </w:tc>
        <w:tc>
          <w:tcPr>
            <w:tcW w:w="3827" w:type="dxa"/>
            <w:tcBorders>
              <w:bottom w:val="nil"/>
            </w:tcBorders>
          </w:tcPr>
          <w:p w:rsidR="00DA25D5" w:rsidRPr="00D055E7" w:rsidRDefault="00455696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реднее профессиональное образование по програ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м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мам подготовки квалиф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цированных рабочих, сл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у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жащих, среднее профе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с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сиональное образование по программам подготовки специалистов среднего зв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е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091" w:type="dxa"/>
            <w:tcBorders>
              <w:bottom w:val="nil"/>
            </w:tcBorders>
          </w:tcPr>
          <w:p w:rsidR="00DA25D5" w:rsidRPr="00D055E7" w:rsidRDefault="00455696" w:rsidP="00DA25D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DA25D5" w:rsidRPr="00D055E7">
              <w:rPr>
                <w:rFonts w:ascii="Times New Roman" w:hAnsi="Times New Roman"/>
                <w:sz w:val="28"/>
                <w:szCs w:val="28"/>
              </w:rPr>
              <w:t xml:space="preserve">ысшее образование – </w:t>
            </w:r>
            <w:proofErr w:type="spellStart"/>
            <w:r w:rsidR="00DA25D5" w:rsidRPr="00D055E7">
              <w:rPr>
                <w:rFonts w:ascii="Times New Roman" w:hAnsi="Times New Roman"/>
                <w:sz w:val="28"/>
                <w:szCs w:val="28"/>
              </w:rPr>
              <w:t>бакалавриат,специалитет</w:t>
            </w:r>
            <w:proofErr w:type="spellEnd"/>
            <w:r w:rsidR="00DA25D5" w:rsidRPr="00D055E7">
              <w:rPr>
                <w:rFonts w:ascii="Times New Roman" w:hAnsi="Times New Roman"/>
                <w:sz w:val="28"/>
                <w:szCs w:val="28"/>
              </w:rPr>
              <w:t xml:space="preserve"> или магистратура</w:t>
            </w:r>
          </w:p>
        </w:tc>
      </w:tr>
    </w:tbl>
    <w:p w:rsidR="00DA25D5" w:rsidRPr="00D055E7" w:rsidRDefault="00DA25D5" w:rsidP="00DA25D5">
      <w:pPr>
        <w:tabs>
          <w:tab w:val="left" w:pos="10065"/>
        </w:tabs>
        <w:autoSpaceDE w:val="0"/>
        <w:autoSpaceDN w:val="0"/>
        <w:adjustRightInd w:val="0"/>
        <w:spacing w:after="0" w:line="2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4139"/>
        <w:gridCol w:w="2268"/>
        <w:gridCol w:w="3827"/>
        <w:gridCol w:w="2127"/>
      </w:tblGrid>
      <w:tr w:rsidR="00F3736A" w:rsidRPr="00D055E7" w:rsidTr="00455696">
        <w:trPr>
          <w:tblHeader/>
        </w:trPr>
        <w:tc>
          <w:tcPr>
            <w:tcW w:w="2802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736A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F3736A" w:rsidRPr="00D055E7" w:rsidTr="00455696">
        <w:tc>
          <w:tcPr>
            <w:tcW w:w="2802" w:type="dxa"/>
            <w:shd w:val="clear" w:color="auto" w:fill="auto"/>
          </w:tcPr>
          <w:p w:rsidR="00F3736A" w:rsidRPr="00D055E7" w:rsidRDefault="00822CAC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 xml:space="preserve">торой 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268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9489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F3736A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F3736A" w:rsidRPr="00D055E7" w:rsidTr="00455696">
        <w:tc>
          <w:tcPr>
            <w:tcW w:w="2802" w:type="dxa"/>
            <w:shd w:val="clear" w:color="auto" w:fill="auto"/>
          </w:tcPr>
          <w:p w:rsidR="00F3736A" w:rsidRPr="00D055E7" w:rsidRDefault="00822CAC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ервый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  <w:p w:rsidR="00455696" w:rsidRPr="00D055E7" w:rsidRDefault="00455696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Спортсмен-инструктор</w:t>
            </w:r>
          </w:p>
        </w:tc>
        <w:tc>
          <w:tcPr>
            <w:tcW w:w="2268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9489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736A" w:rsidRPr="00D055E7" w:rsidTr="00455696">
        <w:tc>
          <w:tcPr>
            <w:tcW w:w="2802" w:type="dxa"/>
            <w:vMerge w:val="restart"/>
            <w:shd w:val="clear" w:color="auto" w:fill="auto"/>
          </w:tcPr>
          <w:p w:rsidR="00F3736A" w:rsidRPr="00D055E7" w:rsidRDefault="00822CAC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торой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ционный уровень</w:t>
            </w: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Инструктор-методист физкул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ь</w:t>
            </w:r>
            <w:r w:rsidRPr="00D055E7">
              <w:rPr>
                <w:rFonts w:ascii="Times New Roman" w:hAnsi="Times New Roman"/>
                <w:sz w:val="28"/>
                <w:szCs w:val="28"/>
              </w:rPr>
              <w:lastRenderedPageBreak/>
              <w:t>турно-спортивных организаций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11687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14220</w:t>
            </w:r>
          </w:p>
        </w:tc>
      </w:tr>
      <w:tr w:rsidR="00F3736A" w:rsidRPr="00D055E7" w:rsidTr="00455696">
        <w:tc>
          <w:tcPr>
            <w:tcW w:w="2802" w:type="dxa"/>
            <w:vMerge/>
            <w:shd w:val="clear" w:color="auto" w:fill="auto"/>
          </w:tcPr>
          <w:p w:rsidR="00F3736A" w:rsidRPr="00D055E7" w:rsidRDefault="00F3736A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36A" w:rsidRPr="00D055E7" w:rsidTr="00455696">
        <w:tc>
          <w:tcPr>
            <w:tcW w:w="2802" w:type="dxa"/>
            <w:vMerge w:val="restart"/>
            <w:shd w:val="clear" w:color="auto" w:fill="auto"/>
          </w:tcPr>
          <w:p w:rsidR="00F3736A" w:rsidRPr="00D055E7" w:rsidRDefault="00822CAC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Т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ретий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Старший инструктор-методист физкультурно-спортивных о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р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11693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14232</w:t>
            </w:r>
          </w:p>
        </w:tc>
      </w:tr>
      <w:tr w:rsidR="00F3736A" w:rsidRPr="00D055E7" w:rsidTr="00455696">
        <w:tc>
          <w:tcPr>
            <w:tcW w:w="2802" w:type="dxa"/>
            <w:vMerge/>
            <w:shd w:val="clear" w:color="auto" w:fill="auto"/>
          </w:tcPr>
          <w:p w:rsidR="00F3736A" w:rsidRPr="00D055E7" w:rsidRDefault="00F3736A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="00B41007"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тренер-преподаватель по спорту</w:t>
            </w:r>
          </w:p>
          <w:p w:rsidR="00455696" w:rsidRPr="00D055E7" w:rsidRDefault="00455696" w:rsidP="00455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AF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9B66AF" w:rsidRPr="00D055E7" w:rsidTr="00455696">
        <w:tc>
          <w:tcPr>
            <w:tcW w:w="2802" w:type="dxa"/>
            <w:shd w:val="clear" w:color="auto" w:fill="auto"/>
          </w:tcPr>
          <w:p w:rsidR="00F3736A" w:rsidRPr="00D055E7" w:rsidRDefault="00822CAC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ервый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Врач по спортивной медицине спортивных сборных команд</w:t>
            </w:r>
          </w:p>
        </w:tc>
        <w:tc>
          <w:tcPr>
            <w:tcW w:w="2268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11750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14250</w:t>
            </w:r>
          </w:p>
        </w:tc>
      </w:tr>
      <w:tr w:rsidR="009B66AF" w:rsidRPr="00D055E7" w:rsidTr="00455696">
        <w:tc>
          <w:tcPr>
            <w:tcW w:w="2802" w:type="dxa"/>
            <w:shd w:val="clear" w:color="auto" w:fill="auto"/>
          </w:tcPr>
          <w:p w:rsidR="00F3736A" w:rsidRPr="00D055E7" w:rsidRDefault="00822CAC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В</w:t>
            </w:r>
            <w:r w:rsidR="00455696" w:rsidRPr="00D055E7">
              <w:rPr>
                <w:rFonts w:ascii="Times New Roman" w:hAnsi="Times New Roman"/>
                <w:sz w:val="28"/>
                <w:szCs w:val="28"/>
              </w:rPr>
              <w:t>торой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а</w:t>
            </w:r>
            <w:r w:rsidR="00F3736A" w:rsidRPr="00D055E7">
              <w:rPr>
                <w:rFonts w:ascii="Times New Roman" w:hAnsi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eastAsia="ru-RU"/>
              </w:rPr>
              <w:t>Старший тренер спортивной сборной команды</w:t>
            </w:r>
          </w:p>
        </w:tc>
        <w:tc>
          <w:tcPr>
            <w:tcW w:w="2268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11800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14301</w:t>
            </w:r>
          </w:p>
        </w:tc>
      </w:tr>
      <w:tr w:rsidR="009B66AF" w:rsidRPr="00D055E7" w:rsidTr="00416C81">
        <w:tc>
          <w:tcPr>
            <w:tcW w:w="15163" w:type="dxa"/>
            <w:gridSpan w:val="5"/>
            <w:shd w:val="clear" w:color="auto" w:fill="auto"/>
          </w:tcPr>
          <w:p w:rsidR="00F3736A" w:rsidRPr="00D055E7" w:rsidRDefault="00F3736A" w:rsidP="00083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9B66AF" w:rsidRPr="00D055E7" w:rsidTr="00455696">
        <w:tc>
          <w:tcPr>
            <w:tcW w:w="2802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F3736A" w:rsidRPr="00D055E7" w:rsidRDefault="00F3736A" w:rsidP="0045569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Главный тренер спортивной сборной команды</w:t>
            </w:r>
          </w:p>
        </w:tc>
        <w:tc>
          <w:tcPr>
            <w:tcW w:w="2268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11900</w:t>
            </w:r>
          </w:p>
        </w:tc>
        <w:tc>
          <w:tcPr>
            <w:tcW w:w="2127" w:type="dxa"/>
            <w:shd w:val="clear" w:color="auto" w:fill="auto"/>
          </w:tcPr>
          <w:p w:rsidR="00F3736A" w:rsidRPr="00D055E7" w:rsidRDefault="00F3736A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hAnsi="Times New Roman"/>
                <w:sz w:val="28"/>
                <w:szCs w:val="28"/>
                <w:lang w:val="en-US"/>
              </w:rPr>
              <w:t>14400</w:t>
            </w:r>
          </w:p>
        </w:tc>
      </w:tr>
    </w:tbl>
    <w:p w:rsidR="00246C45" w:rsidRPr="00D055E7" w:rsidRDefault="00246C45" w:rsidP="00A958A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A958AB" w:rsidRPr="00D055E7" w:rsidRDefault="0050101E" w:rsidP="00A958A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5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. В случае принятия работников на должности с уровнем образования ниже, установленной Единым квалификацио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н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ным справочником должностей руководителей, специалистов и служащих или профессиональных стандартов, базовый оклад таким работникам устанавливается в соответствии с требуемым уровнем образования.</w:t>
      </w:r>
    </w:p>
    <w:p w:rsidR="00A958AB" w:rsidRPr="00D055E7" w:rsidRDefault="0050101E" w:rsidP="00A958A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6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. При наличии у работников уровня образования выше</w:t>
      </w:r>
      <w:r w:rsidR="00455696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 уровня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, установленн</w:t>
      </w:r>
      <w:r w:rsidR="00455696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ого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 Единым квалификационным справо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ч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ником должностей руководителей, специалистов и служащих или профессиональных стандартов, базовый оклад таким р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а</w:t>
      </w:r>
      <w:r w:rsidR="00A958AB"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ботникам устанавливается в соответствии с требуемым уровнем образования.</w:t>
      </w:r>
    </w:p>
    <w:p w:rsidR="00A958AB" w:rsidRPr="00D055E7" w:rsidRDefault="00A958AB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C4" w:rsidRPr="00D055E7" w:rsidRDefault="00E30AC4" w:rsidP="00083F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108F" w:rsidRPr="00D055E7" w:rsidRDefault="006C108F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  <w:sectPr w:rsidR="006C108F" w:rsidRPr="00D055E7" w:rsidSect="00083FA4">
          <w:pgSz w:w="16838" w:h="11905" w:orient="landscape" w:code="9"/>
          <w:pgMar w:top="1134" w:right="567" w:bottom="1134" w:left="1134" w:header="510" w:footer="709" w:gutter="0"/>
          <w:pgNumType w:start="1"/>
          <w:cols w:space="720"/>
          <w:titlePg/>
          <w:docGrid w:linePitch="299"/>
        </w:sectPr>
      </w:pPr>
    </w:p>
    <w:p w:rsidR="00455696" w:rsidRPr="00D055E7" w:rsidRDefault="008F134F" w:rsidP="0045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F31569" w:rsidRPr="00D055E7">
        <w:rPr>
          <w:rFonts w:ascii="Times New Roman" w:hAnsi="Times New Roman" w:cs="Times New Roman"/>
          <w:sz w:val="28"/>
          <w:szCs w:val="28"/>
        </w:rPr>
        <w:t xml:space="preserve">. </w:t>
      </w:r>
      <w:r w:rsidR="00455696" w:rsidRPr="00D055E7">
        <w:rPr>
          <w:rFonts w:ascii="Times New Roman" w:hAnsi="Times New Roman" w:cs="Times New Roman"/>
          <w:sz w:val="28"/>
          <w:szCs w:val="28"/>
        </w:rPr>
        <w:t xml:space="preserve">Норма часов и нормативное количество услуг за базовую ставку </w:t>
      </w:r>
    </w:p>
    <w:p w:rsidR="00455696" w:rsidRPr="00D055E7" w:rsidRDefault="00455696" w:rsidP="0045569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заработной платы (базовый оклад) работников профессиональных</w:t>
      </w:r>
    </w:p>
    <w:p w:rsidR="00F31569" w:rsidRPr="00D055E7" w:rsidRDefault="00455696" w:rsidP="0045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F31569" w:rsidRPr="00D055E7" w:rsidRDefault="00F31569" w:rsidP="00083F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569" w:rsidRPr="00D055E7" w:rsidRDefault="00F31569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1.Продолжительность рабочего времени (нормы часов педагогической работы за ставку заработной платы) определена </w:t>
      </w:r>
      <w:hyperlink r:id="rId9" w:history="1">
        <w:r w:rsidRPr="00D055E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055E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</w:t>
      </w:r>
      <w:r w:rsidRPr="00D055E7">
        <w:rPr>
          <w:rFonts w:ascii="Times New Roman" w:hAnsi="Times New Roman" w:cs="Times New Roman"/>
          <w:sz w:val="28"/>
          <w:szCs w:val="28"/>
        </w:rPr>
        <w:t>у</w:t>
      </w:r>
      <w:r w:rsidRPr="00D055E7">
        <w:rPr>
          <w:rFonts w:ascii="Times New Roman" w:hAnsi="Times New Roman" w:cs="Times New Roman"/>
          <w:sz w:val="28"/>
          <w:szCs w:val="28"/>
        </w:rPr>
        <w:t>ки Российской Федерации от 22 декабря 2014</w:t>
      </w:r>
      <w:r w:rsidR="0050242B" w:rsidRPr="00D055E7">
        <w:rPr>
          <w:rFonts w:ascii="Times New Roman" w:hAnsi="Times New Roman" w:cs="Times New Roman"/>
          <w:sz w:val="28"/>
          <w:szCs w:val="28"/>
        </w:rPr>
        <w:t xml:space="preserve"> г.</w:t>
      </w:r>
      <w:r w:rsidRPr="00D055E7">
        <w:rPr>
          <w:rFonts w:ascii="Times New Roman" w:hAnsi="Times New Roman" w:cs="Times New Roman"/>
          <w:sz w:val="28"/>
          <w:szCs w:val="28"/>
        </w:rPr>
        <w:t xml:space="preserve"> № 1601 «О продолжительности р</w:t>
      </w:r>
      <w:r w:rsidRPr="00D055E7">
        <w:rPr>
          <w:rFonts w:ascii="Times New Roman" w:hAnsi="Times New Roman" w:cs="Times New Roman"/>
          <w:sz w:val="28"/>
          <w:szCs w:val="28"/>
        </w:rPr>
        <w:t>а</w:t>
      </w:r>
      <w:r w:rsidRPr="00D055E7">
        <w:rPr>
          <w:rFonts w:ascii="Times New Roman" w:hAnsi="Times New Roman" w:cs="Times New Roman"/>
          <w:sz w:val="28"/>
          <w:szCs w:val="28"/>
        </w:rPr>
        <w:t>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</w:t>
      </w:r>
      <w:r w:rsidRPr="00D055E7">
        <w:rPr>
          <w:rFonts w:ascii="Times New Roman" w:hAnsi="Times New Roman" w:cs="Times New Roman"/>
          <w:sz w:val="28"/>
          <w:szCs w:val="28"/>
        </w:rPr>
        <w:t>е</w:t>
      </w:r>
      <w:r w:rsidRPr="00D055E7">
        <w:rPr>
          <w:rFonts w:ascii="Times New Roman" w:hAnsi="Times New Roman" w:cs="Times New Roman"/>
          <w:sz w:val="28"/>
          <w:szCs w:val="28"/>
        </w:rPr>
        <w:t>ских работников, огов</w:t>
      </w:r>
      <w:r w:rsidR="000333F3" w:rsidRPr="00D055E7">
        <w:rPr>
          <w:rFonts w:ascii="Times New Roman" w:hAnsi="Times New Roman" w:cs="Times New Roman"/>
          <w:sz w:val="28"/>
          <w:szCs w:val="28"/>
        </w:rPr>
        <w:t>ариваемой в трудовом договоре».</w:t>
      </w:r>
    </w:p>
    <w:p w:rsidR="00F31569" w:rsidRPr="00D055E7" w:rsidRDefault="00CC6D26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2</w:t>
      </w:r>
      <w:r w:rsidR="00F31569" w:rsidRPr="00D055E7">
        <w:rPr>
          <w:rFonts w:ascii="Times New Roman" w:hAnsi="Times New Roman"/>
          <w:sz w:val="28"/>
          <w:szCs w:val="28"/>
        </w:rPr>
        <w:t>. Нормативное количество услуг за час базовой ставки заработной платы (б</w:t>
      </w:r>
      <w:r w:rsidR="00F31569" w:rsidRPr="00D055E7">
        <w:rPr>
          <w:rFonts w:ascii="Times New Roman" w:hAnsi="Times New Roman"/>
          <w:sz w:val="28"/>
          <w:szCs w:val="28"/>
        </w:rPr>
        <w:t>а</w:t>
      </w:r>
      <w:r w:rsidR="00F31569" w:rsidRPr="00D055E7">
        <w:rPr>
          <w:rFonts w:ascii="Times New Roman" w:hAnsi="Times New Roman"/>
          <w:sz w:val="28"/>
          <w:szCs w:val="28"/>
        </w:rPr>
        <w:t>зового оклада), оказываем</w:t>
      </w:r>
      <w:r w:rsidR="00455696" w:rsidRPr="00D055E7">
        <w:rPr>
          <w:rFonts w:ascii="Times New Roman" w:hAnsi="Times New Roman"/>
          <w:sz w:val="28"/>
          <w:szCs w:val="28"/>
        </w:rPr>
        <w:t>ых</w:t>
      </w:r>
      <w:r w:rsidR="00F31569" w:rsidRPr="00D055E7">
        <w:rPr>
          <w:rFonts w:ascii="Times New Roman" w:hAnsi="Times New Roman"/>
          <w:sz w:val="28"/>
          <w:szCs w:val="28"/>
        </w:rPr>
        <w:t xml:space="preserve"> работниками образования, составляет:</w:t>
      </w:r>
    </w:p>
    <w:p w:rsidR="00F31569" w:rsidRPr="00D055E7" w:rsidRDefault="00CC6D26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2.</w:t>
      </w:r>
      <w:r w:rsidR="00F31569" w:rsidRPr="00D055E7">
        <w:rPr>
          <w:rFonts w:ascii="Times New Roman" w:hAnsi="Times New Roman"/>
          <w:sz w:val="28"/>
          <w:szCs w:val="28"/>
        </w:rPr>
        <w:t>1. Преподавателям, учителям, инструкторам по труду, мастерам производс</w:t>
      </w:r>
      <w:r w:rsidR="00F31569" w:rsidRPr="00D055E7">
        <w:rPr>
          <w:rFonts w:ascii="Times New Roman" w:hAnsi="Times New Roman"/>
          <w:sz w:val="28"/>
          <w:szCs w:val="28"/>
        </w:rPr>
        <w:t>т</w:t>
      </w:r>
      <w:r w:rsidR="00F31569" w:rsidRPr="00D055E7">
        <w:rPr>
          <w:rFonts w:ascii="Times New Roman" w:hAnsi="Times New Roman"/>
          <w:sz w:val="28"/>
          <w:szCs w:val="28"/>
        </w:rPr>
        <w:t>венного обучения, руководителям физического воспитания, преподавателям-организаторам основ безопасности жизнедеятельности и допризывной подготовки:</w:t>
      </w:r>
    </w:p>
    <w:p w:rsidR="00F31569" w:rsidRPr="00D055E7" w:rsidRDefault="00F31569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 xml:space="preserve">25 человек </w:t>
      </w:r>
      <w:r w:rsidR="00455696" w:rsidRPr="00D055E7">
        <w:rPr>
          <w:rFonts w:ascii="Times New Roman" w:hAnsi="Times New Roman"/>
          <w:sz w:val="28"/>
          <w:szCs w:val="28"/>
        </w:rPr>
        <w:t>–</w:t>
      </w:r>
      <w:r w:rsidRPr="00D055E7">
        <w:rPr>
          <w:rFonts w:ascii="Times New Roman" w:hAnsi="Times New Roman"/>
          <w:sz w:val="28"/>
          <w:szCs w:val="28"/>
        </w:rPr>
        <w:t xml:space="preserve"> в группах на занятиях теоретического образования в професси</w:t>
      </w:r>
      <w:r w:rsidRPr="00D055E7">
        <w:rPr>
          <w:rFonts w:ascii="Times New Roman" w:hAnsi="Times New Roman"/>
          <w:sz w:val="28"/>
          <w:szCs w:val="28"/>
        </w:rPr>
        <w:t>о</w:t>
      </w:r>
      <w:r w:rsidRPr="00D055E7">
        <w:rPr>
          <w:rFonts w:ascii="Times New Roman" w:hAnsi="Times New Roman"/>
          <w:sz w:val="28"/>
          <w:szCs w:val="28"/>
        </w:rPr>
        <w:t>нальных образовательных организациях;</w:t>
      </w:r>
    </w:p>
    <w:p w:rsidR="00F31569" w:rsidRPr="00D055E7" w:rsidRDefault="00F31569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="00455696" w:rsidRPr="00D055E7">
        <w:rPr>
          <w:rFonts w:ascii="Times New Roman" w:hAnsi="Times New Roman"/>
          <w:sz w:val="28"/>
          <w:szCs w:val="28"/>
        </w:rPr>
        <w:t>–</w:t>
      </w:r>
      <w:r w:rsidRPr="00D055E7">
        <w:rPr>
          <w:rFonts w:ascii="Times New Roman" w:hAnsi="Times New Roman"/>
          <w:sz w:val="28"/>
          <w:szCs w:val="28"/>
          <w:lang w:eastAsia="ru-RU"/>
        </w:rPr>
        <w:t xml:space="preserve"> 15 человек </w:t>
      </w:r>
      <w:r w:rsidR="00455696" w:rsidRPr="00D055E7">
        <w:rPr>
          <w:rFonts w:ascii="Times New Roman" w:hAnsi="Times New Roman"/>
          <w:sz w:val="28"/>
          <w:szCs w:val="28"/>
        </w:rPr>
        <w:t>–</w:t>
      </w:r>
      <w:r w:rsidRPr="00D055E7">
        <w:rPr>
          <w:rFonts w:ascii="Times New Roman" w:hAnsi="Times New Roman"/>
          <w:sz w:val="28"/>
          <w:szCs w:val="28"/>
          <w:lang w:eastAsia="ru-RU"/>
        </w:rPr>
        <w:t xml:space="preserve"> для профессиональных образовательных организаций при проведении практических занятий по особо сложным профессиям.</w:t>
      </w:r>
    </w:p>
    <w:p w:rsidR="00F31569" w:rsidRPr="00D055E7" w:rsidRDefault="00CC6D26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2.2.</w:t>
      </w:r>
      <w:r w:rsidR="00F31569" w:rsidRPr="00D055E7">
        <w:rPr>
          <w:rFonts w:ascii="Times New Roman" w:hAnsi="Times New Roman" w:cs="Times New Roman"/>
          <w:sz w:val="28"/>
          <w:szCs w:val="28"/>
        </w:rPr>
        <w:t>Преподавателям, учителям, инструкторам по труду, мастерам производс</w:t>
      </w:r>
      <w:r w:rsidR="00F31569" w:rsidRPr="00D055E7">
        <w:rPr>
          <w:rFonts w:ascii="Times New Roman" w:hAnsi="Times New Roman" w:cs="Times New Roman"/>
          <w:sz w:val="28"/>
          <w:szCs w:val="28"/>
        </w:rPr>
        <w:t>т</w:t>
      </w:r>
      <w:r w:rsidR="00F31569" w:rsidRPr="00D055E7">
        <w:rPr>
          <w:rFonts w:ascii="Times New Roman" w:hAnsi="Times New Roman" w:cs="Times New Roman"/>
          <w:sz w:val="28"/>
          <w:szCs w:val="28"/>
        </w:rPr>
        <w:t>венного обучения, руководителям физического воспитания, преподавателям-организаторам основ безопасности жизнедеятельности и допризывной подготовки, педагогам дополнительного образования, работающим непосредственно с обуча</w:t>
      </w:r>
      <w:r w:rsidR="00F31569" w:rsidRPr="00D055E7">
        <w:rPr>
          <w:rFonts w:ascii="Times New Roman" w:hAnsi="Times New Roman" w:cs="Times New Roman"/>
          <w:sz w:val="28"/>
          <w:szCs w:val="28"/>
        </w:rPr>
        <w:t>ю</w:t>
      </w:r>
      <w:r w:rsidR="00F31569" w:rsidRPr="00D055E7">
        <w:rPr>
          <w:rFonts w:ascii="Times New Roman" w:hAnsi="Times New Roman" w:cs="Times New Roman"/>
          <w:sz w:val="28"/>
          <w:szCs w:val="28"/>
        </w:rPr>
        <w:t>щимися (воспитанниками) с ограниченными возможностями здоровья: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10 человек </w:t>
      </w:r>
      <w:r w:rsidR="00455696" w:rsidRPr="00D055E7">
        <w:rPr>
          <w:rFonts w:ascii="Times New Roman" w:hAnsi="Times New Roman"/>
          <w:sz w:val="28"/>
          <w:szCs w:val="28"/>
        </w:rPr>
        <w:t>–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1D055A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</w:t>
      </w:r>
      <w:r w:rsidR="001D055A" w:rsidRPr="00D055E7">
        <w:rPr>
          <w:rFonts w:ascii="Times New Roman" w:hAnsi="Times New Roman"/>
          <w:sz w:val="28"/>
          <w:szCs w:val="28"/>
        </w:rPr>
        <w:t>а</w:t>
      </w:r>
      <w:r w:rsidR="001D055A" w:rsidRPr="00D055E7">
        <w:rPr>
          <w:rFonts w:ascii="Times New Roman" w:hAnsi="Times New Roman"/>
          <w:sz w:val="28"/>
          <w:szCs w:val="28"/>
        </w:rPr>
        <w:t>ций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,специальных (коррекционных)</w:t>
      </w:r>
      <w:r w:rsidR="001D055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II вида 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слабослышащих и позднооглохших с легким недоразвитием речи, обусловленным нарушением слуха;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VI вида 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детей, имеющих нарушения опорно-двигательного аппарата;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VIII вида 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глубоко умственно отсталых детей;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12 человек 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76E89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, специал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ных (коррекционных)</w:t>
      </w:r>
      <w:r w:rsidR="00976E8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IV вида 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слабовидящих и </w:t>
      </w:r>
      <w:proofErr w:type="spellStart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поздноослепших</w:t>
      </w:r>
      <w:proofErr w:type="spellEnd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V вида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="00E70694" w:rsidRPr="00D055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ля детей, имеющих тяжелые нарушения речи;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VII вида 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детей, имеющих задержку психического развития;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VIII вида </w:t>
      </w:r>
      <w:r w:rsidR="00455696" w:rsidRPr="00D055E7">
        <w:rPr>
          <w:rFonts w:ascii="Times New Roman" w:hAnsi="Times New Roman"/>
          <w:sz w:val="28"/>
          <w:szCs w:val="28"/>
        </w:rPr>
        <w:t xml:space="preserve">–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умственно отсталых детей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349D" w:rsidRPr="00D055E7" w:rsidRDefault="005C070E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>3. П</w:t>
      </w:r>
      <w:r w:rsidR="0027349D" w:rsidRPr="00D055E7">
        <w:rPr>
          <w:rFonts w:ascii="Times New Roman" w:hAnsi="Times New Roman"/>
          <w:sz w:val="28"/>
          <w:szCs w:val="28"/>
          <w:lang w:eastAsia="ru-RU"/>
        </w:rPr>
        <w:t>родолжительность рабочего времени</w:t>
      </w:r>
      <w:r w:rsidR="007D3DA1" w:rsidRPr="00D055E7">
        <w:rPr>
          <w:rFonts w:ascii="Times New Roman" w:hAnsi="Times New Roman"/>
          <w:sz w:val="28"/>
          <w:szCs w:val="28"/>
        </w:rPr>
        <w:t>(нормы часов работы за ставку зар</w:t>
      </w:r>
      <w:r w:rsidR="007D3DA1" w:rsidRPr="00D055E7">
        <w:rPr>
          <w:rFonts w:ascii="Times New Roman" w:hAnsi="Times New Roman"/>
          <w:sz w:val="28"/>
          <w:szCs w:val="28"/>
        </w:rPr>
        <w:t>а</w:t>
      </w:r>
      <w:r w:rsidR="007D3DA1" w:rsidRPr="00D055E7">
        <w:rPr>
          <w:rFonts w:ascii="Times New Roman" w:hAnsi="Times New Roman"/>
          <w:sz w:val="28"/>
          <w:szCs w:val="28"/>
        </w:rPr>
        <w:t>ботной платы)</w:t>
      </w:r>
      <w:r w:rsidR="00707A7D" w:rsidRPr="00D055E7">
        <w:rPr>
          <w:rFonts w:ascii="Times New Roman" w:hAnsi="Times New Roman"/>
          <w:sz w:val="28"/>
          <w:szCs w:val="28"/>
          <w:lang w:eastAsia="ru-RU"/>
        </w:rPr>
        <w:t xml:space="preserve">работников образования, </w:t>
      </w:r>
      <w:r w:rsidR="0027349D" w:rsidRPr="00D055E7">
        <w:rPr>
          <w:rFonts w:ascii="Times New Roman" w:hAnsi="Times New Roman"/>
          <w:sz w:val="28"/>
          <w:szCs w:val="28"/>
          <w:lang w:eastAsia="ru-RU"/>
        </w:rPr>
        <w:t>работников культуры,</w:t>
      </w:r>
      <w:r w:rsidRPr="00D055E7">
        <w:rPr>
          <w:rFonts w:ascii="Times New Roman" w:hAnsi="Times New Roman"/>
          <w:sz w:val="28"/>
          <w:szCs w:val="28"/>
        </w:rPr>
        <w:t xml:space="preserve"> медицинских рабо</w:t>
      </w:r>
      <w:r w:rsidRPr="00D055E7">
        <w:rPr>
          <w:rFonts w:ascii="Times New Roman" w:hAnsi="Times New Roman"/>
          <w:sz w:val="28"/>
          <w:szCs w:val="28"/>
        </w:rPr>
        <w:t>т</w:t>
      </w:r>
      <w:r w:rsidRPr="00D055E7">
        <w:rPr>
          <w:rFonts w:ascii="Times New Roman" w:hAnsi="Times New Roman"/>
          <w:sz w:val="28"/>
          <w:szCs w:val="28"/>
        </w:rPr>
        <w:t xml:space="preserve">никовопределяется </w:t>
      </w:r>
      <w:r w:rsidR="007D3DA1" w:rsidRPr="00D055E7">
        <w:rPr>
          <w:rFonts w:ascii="Times New Roman" w:hAnsi="Times New Roman"/>
          <w:sz w:val="28"/>
          <w:szCs w:val="28"/>
          <w:lang w:eastAsia="ru-RU"/>
        </w:rPr>
        <w:t xml:space="preserve">Трудовым </w:t>
      </w:r>
      <w:hyperlink r:id="rId10" w:history="1">
        <w:r w:rsidR="007D3DA1" w:rsidRPr="00D055E7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7D3DA1" w:rsidRPr="00D055E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A3240" w:rsidRPr="00D055E7" w:rsidRDefault="002A3240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>4. Отдельным категориям работников продолжительность</w:t>
      </w:r>
      <w:r w:rsidRPr="00D055E7">
        <w:rPr>
          <w:rFonts w:ascii="Times New Roman" w:hAnsi="Times New Roman"/>
          <w:sz w:val="28"/>
          <w:szCs w:val="28"/>
        </w:rPr>
        <w:t xml:space="preserve"> рабочего времени (нормы часов работы за ставку заработной платы) может устанавливаться </w:t>
      </w:r>
      <w:r w:rsidR="00455696" w:rsidRPr="00D055E7">
        <w:rPr>
          <w:rFonts w:ascii="Times New Roman" w:hAnsi="Times New Roman"/>
          <w:sz w:val="28"/>
          <w:szCs w:val="28"/>
        </w:rPr>
        <w:t>т</w:t>
      </w:r>
      <w:r w:rsidRPr="00D055E7">
        <w:rPr>
          <w:rFonts w:ascii="Times New Roman" w:hAnsi="Times New Roman"/>
          <w:sz w:val="28"/>
          <w:szCs w:val="28"/>
        </w:rPr>
        <w:t>р</w:t>
      </w:r>
      <w:r w:rsidR="00455696" w:rsidRPr="00D055E7">
        <w:rPr>
          <w:rFonts w:ascii="Times New Roman" w:hAnsi="Times New Roman"/>
          <w:sz w:val="28"/>
          <w:szCs w:val="28"/>
        </w:rPr>
        <w:t>е</w:t>
      </w:r>
      <w:r w:rsidRPr="00D055E7">
        <w:rPr>
          <w:rFonts w:ascii="Times New Roman" w:hAnsi="Times New Roman"/>
          <w:sz w:val="28"/>
          <w:szCs w:val="28"/>
        </w:rPr>
        <w:t>хст</w:t>
      </w:r>
      <w:r w:rsidRPr="00D055E7">
        <w:rPr>
          <w:rFonts w:ascii="Times New Roman" w:hAnsi="Times New Roman"/>
          <w:sz w:val="28"/>
          <w:szCs w:val="28"/>
        </w:rPr>
        <w:t>о</w:t>
      </w:r>
      <w:r w:rsidRPr="00D055E7">
        <w:rPr>
          <w:rFonts w:ascii="Times New Roman" w:hAnsi="Times New Roman"/>
          <w:sz w:val="28"/>
          <w:szCs w:val="28"/>
        </w:rPr>
        <w:t>ронними отраслевыми соглашениями на федеральном и региональном уровнях.</w:t>
      </w:r>
    </w:p>
    <w:p w:rsidR="00097071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7071"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97071" w:rsidRPr="00D055E7">
        <w:rPr>
          <w:rFonts w:ascii="Times New Roman" w:hAnsi="Times New Roman"/>
          <w:sz w:val="28"/>
          <w:szCs w:val="28"/>
          <w:lang w:eastAsia="ru-RU"/>
        </w:rPr>
        <w:t xml:space="preserve">ормативы оплаты труда тренеров, тренеров-преподавателей по спорту (старших тренеров-преподавателей по спорту) </w:t>
      </w:r>
      <w:r w:rsidR="00574F59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097071" w:rsidRPr="00D055E7">
        <w:rPr>
          <w:rFonts w:ascii="Times New Roman" w:hAnsi="Times New Roman"/>
          <w:sz w:val="28"/>
          <w:szCs w:val="28"/>
          <w:lang w:eastAsia="ru-RU"/>
        </w:rPr>
        <w:t>спортивной направленности за одного занимающегося, недельный р</w:t>
      </w:r>
      <w:r w:rsidR="00097071" w:rsidRPr="00D055E7">
        <w:rPr>
          <w:rFonts w:ascii="Times New Roman" w:hAnsi="Times New Roman"/>
          <w:sz w:val="28"/>
          <w:szCs w:val="28"/>
          <w:lang w:eastAsia="ru-RU"/>
        </w:rPr>
        <w:t>е</w:t>
      </w:r>
      <w:r w:rsidR="00097071" w:rsidRPr="00D055E7">
        <w:rPr>
          <w:rFonts w:ascii="Times New Roman" w:hAnsi="Times New Roman"/>
          <w:sz w:val="28"/>
          <w:szCs w:val="28"/>
          <w:lang w:eastAsia="ru-RU"/>
        </w:rPr>
        <w:lastRenderedPageBreak/>
        <w:t>жим учебно</w:t>
      </w:r>
      <w:r w:rsidR="00455696" w:rsidRPr="00D055E7">
        <w:rPr>
          <w:rFonts w:ascii="Times New Roman" w:hAnsi="Times New Roman"/>
          <w:sz w:val="28"/>
          <w:szCs w:val="28"/>
          <w:lang w:eastAsia="ru-RU"/>
        </w:rPr>
        <w:t>-</w:t>
      </w:r>
      <w:r w:rsidR="00097071" w:rsidRPr="00D055E7">
        <w:rPr>
          <w:rFonts w:ascii="Times New Roman" w:hAnsi="Times New Roman"/>
          <w:sz w:val="28"/>
          <w:szCs w:val="28"/>
          <w:lang w:eastAsia="ru-RU"/>
        </w:rPr>
        <w:t>тренировочной работы, нормативная наполняемость групп на этапах спортивной подготовки по видам спорта, нормативы оплаты труда спортсменов-инструкторов и спортсменов за достигнутые результаты в официальных междун</w:t>
      </w:r>
      <w:r w:rsidR="00097071" w:rsidRPr="00D055E7">
        <w:rPr>
          <w:rFonts w:ascii="Times New Roman" w:hAnsi="Times New Roman"/>
          <w:sz w:val="28"/>
          <w:szCs w:val="28"/>
          <w:lang w:eastAsia="ru-RU"/>
        </w:rPr>
        <w:t>а</w:t>
      </w:r>
      <w:r w:rsidR="00097071" w:rsidRPr="00D055E7">
        <w:rPr>
          <w:rFonts w:ascii="Times New Roman" w:hAnsi="Times New Roman"/>
          <w:sz w:val="28"/>
          <w:szCs w:val="28"/>
          <w:lang w:eastAsia="ru-RU"/>
        </w:rPr>
        <w:t>родных, всероссийских, окружных и республиканских соревнованиях</w:t>
      </w:r>
      <w:r w:rsidR="00822CAC" w:rsidRPr="00D055E7">
        <w:rPr>
          <w:rFonts w:ascii="Times New Roman" w:hAnsi="Times New Roman"/>
          <w:sz w:val="28"/>
          <w:szCs w:val="28"/>
          <w:lang w:eastAsia="ru-RU"/>
        </w:rPr>
        <w:t>: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707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оплаты труда тренеров, тренеров-преподавателей по спорту (старших тренеров-преподавателей по спорту) </w:t>
      </w:r>
      <w:r w:rsidR="00574F59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, реализующих образовательные программы в област</w:t>
      </w:r>
      <w:r w:rsidR="009F07F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физической культуры и спорта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за одного занимающегося, недельный режим учебно-тренировочной работы, нормативная наполняемость групп на этапах спортивной подготовки по видам </w:t>
      </w:r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представлены </w:t>
      </w:r>
      <w:hyperlink w:anchor="P3508" w:history="1">
        <w:r w:rsidR="0075143B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таблицах </w:t>
        </w:r>
      </w:hyperlink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55696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hyperlink w:anchor="P6800" w:history="1">
        <w:r w:rsidR="00CF5014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455696" w:rsidRPr="00D055E7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56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насто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r w:rsidR="00455696" w:rsidRPr="00D055E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455696"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7071"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0805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Недельный режим учебно-тренировочной работы является максимальным и устанавливается в зависимости от специфики вида спорта, периода и задач подг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товки. Годовой объем учебно-тренировочной работы, предусмотренный указанными режимами работы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учебно-тренировочного этапа подготовки, может быть сокращен не более чем на 25 процентов.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7071" w:rsidRPr="00D055E7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объединении в одну группу занимающихся по возрасту и спортивной подготовленности разница в уровнях их спортивного мастерства не должна прев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шать двух разрядов, а их количественный состав на этапе высшего спортивного ма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терства не должен превышать 8 человек, спортивного совершенствования </w:t>
      </w:r>
      <w:r w:rsidR="00104536" w:rsidRPr="00D055E7">
        <w:rPr>
          <w:rFonts w:ascii="Times New Roman" w:hAnsi="Times New Roman"/>
          <w:sz w:val="28"/>
          <w:szCs w:val="28"/>
        </w:rPr>
        <w:t xml:space="preserve">–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12 чел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век, учебно-тренировочного </w:t>
      </w:r>
      <w:r w:rsidR="00104536" w:rsidRPr="00D055E7">
        <w:rPr>
          <w:rFonts w:ascii="Times New Roman" w:hAnsi="Times New Roman"/>
          <w:sz w:val="28"/>
          <w:szCs w:val="28"/>
        </w:rPr>
        <w:t xml:space="preserve">–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16 человек для занимающихся свыше двух лет и 20 человек </w:t>
      </w:r>
      <w:r w:rsidR="00104536" w:rsidRPr="00D055E7">
        <w:rPr>
          <w:rFonts w:ascii="Times New Roman" w:hAnsi="Times New Roman"/>
          <w:sz w:val="28"/>
          <w:szCs w:val="28"/>
        </w:rPr>
        <w:t xml:space="preserve">–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занимающихся менее двух лет с учетом 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равил техники безопасности на учебно-тренировочных занятиях.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097071" w:rsidRPr="00D055E7">
        <w:rPr>
          <w:rFonts w:ascii="Times New Roman" w:hAnsi="Times New Roman"/>
          <w:sz w:val="28"/>
          <w:szCs w:val="28"/>
        </w:rPr>
        <w:t>.4.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отдельных видах спорта, кроме основного тренера-преподавателя, могут привлекаться тренеры-преподаватели по смежным видам спорта (акробатике, хоре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графии и др.) при условии одновременной работы со спортсменами. Оплата их тр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да не должна превышать половины размера норматива оплаты труда, предусмотре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ного для основного тренера-преподавателя по спорту.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F75411" w:rsidRPr="00D055E7">
        <w:rPr>
          <w:rFonts w:ascii="Times New Roman" w:hAnsi="Times New Roman"/>
          <w:sz w:val="28"/>
          <w:szCs w:val="28"/>
        </w:rPr>
        <w:t>.5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Размер норматива оплаты труда тренеров-преподавателей по спорту (ста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ших тренеров-преподавателей по спорту) за подготовку высококвалифицированного спортсмена согласно занятому месту на соревнованиях устанавливается на основ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нии выписки из протокола соревнований с момента результата, показанного спор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сменом в течение одного календарного года.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F75411" w:rsidRPr="00D055E7">
        <w:rPr>
          <w:rFonts w:ascii="Times New Roman" w:hAnsi="Times New Roman"/>
          <w:sz w:val="28"/>
          <w:szCs w:val="28"/>
        </w:rPr>
        <w:t>.6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Норматив оплаты труда тренеров-преподавателей по спорту (старших тр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неров-преподавателей по спорту) за подготовку высококвалифицированного </w:t>
      </w:r>
      <w:proofErr w:type="gramStart"/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спорт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смена</w:t>
      </w:r>
      <w:proofErr w:type="gramEnd"/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занятому месту на соревнованиях устанавливается на один кале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дарный год.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097071" w:rsidRPr="00D055E7">
        <w:rPr>
          <w:rFonts w:ascii="Times New Roman" w:hAnsi="Times New Roman"/>
          <w:sz w:val="28"/>
          <w:szCs w:val="28"/>
        </w:rPr>
        <w:t>.</w:t>
      </w:r>
      <w:r w:rsidR="00F75411" w:rsidRPr="00D055E7">
        <w:rPr>
          <w:rFonts w:ascii="Times New Roman" w:hAnsi="Times New Roman"/>
          <w:sz w:val="28"/>
          <w:szCs w:val="28"/>
        </w:rPr>
        <w:t>7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Если по истечении срока действия норматива оплаты труда за подготовку высококвалифицированного спортсмена согласно занятому месту спортсмен не п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казал иного результата, размер норматива оплаты труда тренеров-преподавателей по спорту (старших тренеров-преподавателей по спорту) устанавливается в соответс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вии 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w:anchor="P3508" w:history="1">
        <w:r w:rsidR="00104536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таблицей 1</w:t>
        </w:r>
      </w:hyperlink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7973" w:rsidRPr="00D055E7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7527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F75411" w:rsidRPr="00D055E7">
        <w:rPr>
          <w:rFonts w:ascii="Times New Roman" w:hAnsi="Times New Roman"/>
          <w:sz w:val="28"/>
          <w:szCs w:val="28"/>
        </w:rPr>
        <w:t>.8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Норматив оплаты труда тренеров-преподавателей по спорту (старших тр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неров-преподавателей по спорту) за подготовку высококвалифицированного спорт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смена согласно занятому месту устанавливается из суммы процентов за один лу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ший результат в соревнованиях каждого уровня (не более восьми соревнований спорт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смена), показанный спортсменом в индивидуальном зачете в виде программы, в многоборье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 результат в командных соревнованиях, если в таковых разы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рываются комплекты медалей.</w:t>
      </w:r>
      <w:proofErr w:type="gramEnd"/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097071" w:rsidRPr="00D055E7">
        <w:rPr>
          <w:rFonts w:ascii="Times New Roman" w:hAnsi="Times New Roman"/>
          <w:sz w:val="28"/>
          <w:szCs w:val="28"/>
        </w:rPr>
        <w:t>.</w:t>
      </w:r>
      <w:r w:rsidR="00F75411" w:rsidRPr="00D055E7">
        <w:rPr>
          <w:rFonts w:ascii="Times New Roman" w:hAnsi="Times New Roman"/>
          <w:sz w:val="28"/>
          <w:szCs w:val="28"/>
        </w:rPr>
        <w:t>9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Для тренеров-преподавателей по смежным видам спорта (акробатика, х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реография и т.д.), привлекаемых в отдельных видах спорта (индивидуальных и к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мандных) при подготовке высококвалифицированных спортсменов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ся нормативы оплаты труда тренеров-преподавателей по спорту (старших тренеров-преподавателей по спорту) за подготовку высококвалифицированных спортсменов согласно занятому месту на тех же условиях, что и основным тренерам-преподавателям по спорту (старшим тренерам-преподавателям по спорту) в размере пропорционально отработанному времени от недельного режима учебно-тренировочной работы </w:t>
      </w:r>
      <w:proofErr w:type="spellStart"/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спорт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сменов</w:t>
      </w:r>
      <w:proofErr w:type="spellEnd"/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</w:t>
      </w:r>
      <w:proofErr w:type="spellStart"/>
      <w:r w:rsidR="000E2090" w:rsidRPr="00D055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hyperlink w:anchor="P4603" w:history="1">
        <w:r w:rsidR="00766FA0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таблицей</w:t>
        </w:r>
        <w:proofErr w:type="spellEnd"/>
        <w:r w:rsidR="00766FA0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766FA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7973" w:rsidRPr="00D055E7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766FA0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7527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766FA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766FA0" w:rsidRPr="00D055E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766FA0"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097071" w:rsidRPr="00D055E7">
        <w:rPr>
          <w:rFonts w:ascii="Times New Roman" w:hAnsi="Times New Roman"/>
          <w:sz w:val="28"/>
          <w:szCs w:val="28"/>
        </w:rPr>
        <w:t>.1</w:t>
      </w:r>
      <w:r w:rsidR="00F75411" w:rsidRPr="00D055E7">
        <w:rPr>
          <w:rFonts w:ascii="Times New Roman" w:hAnsi="Times New Roman"/>
          <w:sz w:val="28"/>
          <w:szCs w:val="28"/>
        </w:rPr>
        <w:t>0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Размер норматива оплаты труда спортсменов-инструкторов и спортсменов за достигнутые результаты в официальных международных, всероссийских, окру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ных и республиканских соревнованиях согласно занятому месту устанавливается на основании выписки из протокола соревнований с момента результата, показанного спортсменами-инструкторами, спортсменами в течение одного календарного года.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097071" w:rsidRPr="00D055E7">
        <w:rPr>
          <w:rFonts w:ascii="Times New Roman" w:hAnsi="Times New Roman"/>
          <w:sz w:val="28"/>
          <w:szCs w:val="28"/>
        </w:rPr>
        <w:t>.1</w:t>
      </w:r>
      <w:r w:rsidR="00F75411" w:rsidRPr="00D055E7">
        <w:rPr>
          <w:rFonts w:ascii="Times New Roman" w:hAnsi="Times New Roman"/>
          <w:sz w:val="28"/>
          <w:szCs w:val="28"/>
        </w:rPr>
        <w:t>1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Норматив оплаты труда спортсменов-инструкторов и спортсменов за до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тигнутые результаты в официальных международных, всероссийских, окружных и республиканских соревнованиях согласно занятому месту устанавливается на один календарный год.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097071" w:rsidRPr="00D055E7">
        <w:rPr>
          <w:rFonts w:ascii="Times New Roman" w:hAnsi="Times New Roman"/>
          <w:sz w:val="28"/>
          <w:szCs w:val="28"/>
        </w:rPr>
        <w:t>.1</w:t>
      </w:r>
      <w:r w:rsidR="00F75411" w:rsidRPr="00D055E7">
        <w:rPr>
          <w:rFonts w:ascii="Times New Roman" w:hAnsi="Times New Roman"/>
          <w:sz w:val="28"/>
          <w:szCs w:val="28"/>
        </w:rPr>
        <w:t>2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Норматив оплаты труда спортсменов-инструкторов и спортсменов за до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тигнутые результаты в официальных международных, всероссийских, окружных и республиканских соревнованиях согласно занятому месту устанавливается из су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мы процентов за один лучший результат в соревнованиях каждого уровня (не более восьми соревнований спортсмена-инструктора, спортсмена), показанный спортсм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ном-инструктором, спортсменом в индивидуальном зачете в виде программы, в многоборье или за результат в командных соревнованиях, если в таковых разыгр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ваются комплекты медалей.</w:t>
      </w:r>
    </w:p>
    <w:p w:rsidR="0075143B" w:rsidRPr="00D055E7" w:rsidRDefault="002A324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5</w:t>
      </w:r>
      <w:r w:rsidR="00097071" w:rsidRPr="00D055E7">
        <w:rPr>
          <w:rFonts w:ascii="Times New Roman" w:hAnsi="Times New Roman"/>
          <w:sz w:val="28"/>
          <w:szCs w:val="28"/>
        </w:rPr>
        <w:t>.1</w:t>
      </w:r>
      <w:r w:rsidR="00F75411" w:rsidRPr="00D055E7">
        <w:rPr>
          <w:rFonts w:ascii="Times New Roman" w:hAnsi="Times New Roman"/>
          <w:sz w:val="28"/>
          <w:szCs w:val="28"/>
        </w:rPr>
        <w:t>3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. Перечень всероссийских соревнований, включенных в единый календа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ный план Министерства спорта Российской Федерации, по которому производится выплата вознаграждений тренерам-преподавателям (старшим тренерам-преподавателям) за подготовку высококвалифицированных спортсменов, выст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пивших успешно на соревнованиях, определяется Министерством по делам мол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143B" w:rsidRPr="00D055E7">
        <w:rPr>
          <w:rFonts w:ascii="Times New Roman" w:eastAsia="Times New Roman" w:hAnsi="Times New Roman"/>
          <w:sz w:val="28"/>
          <w:szCs w:val="28"/>
          <w:lang w:eastAsia="ru-RU"/>
        </w:rPr>
        <w:t>дежи и спорту Республики Татарстан.</w:t>
      </w:r>
    </w:p>
    <w:p w:rsidR="0075143B" w:rsidRPr="00D055E7" w:rsidRDefault="0075143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536" w:rsidRPr="00D055E7" w:rsidRDefault="002055AD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  <w:lang w:val="en-US"/>
        </w:rPr>
        <w:t>IV</w:t>
      </w:r>
      <w:r w:rsidR="00F31569" w:rsidRPr="00D055E7">
        <w:rPr>
          <w:rFonts w:ascii="Times New Roman" w:hAnsi="Times New Roman"/>
          <w:sz w:val="28"/>
          <w:szCs w:val="28"/>
        </w:rPr>
        <w:t xml:space="preserve">. </w:t>
      </w:r>
      <w:r w:rsidR="00104536" w:rsidRPr="00D055E7">
        <w:rPr>
          <w:rFonts w:ascii="Times New Roman" w:hAnsi="Times New Roman"/>
          <w:sz w:val="28"/>
          <w:szCs w:val="28"/>
        </w:rPr>
        <w:t xml:space="preserve">Порядок формирования должностных окладов </w:t>
      </w:r>
    </w:p>
    <w:p w:rsidR="00F31569" w:rsidRPr="00D055E7" w:rsidRDefault="00104536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работников профессиональных образовательных организаций</w:t>
      </w:r>
    </w:p>
    <w:p w:rsidR="00F31569" w:rsidRPr="00D055E7" w:rsidRDefault="00F31569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1. Должностной оклад педагогических работников, которым установлены но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мы часо</w:t>
      </w:r>
      <w:r w:rsidR="009A6044" w:rsidRPr="00D055E7">
        <w:rPr>
          <w:rFonts w:ascii="Times New Roman" w:eastAsia="Times New Roman" w:hAnsi="Times New Roman"/>
          <w:sz w:val="28"/>
          <w:szCs w:val="28"/>
          <w:lang w:eastAsia="ru-RU"/>
        </w:rPr>
        <w:t>в педагогической работы в неделю</w:t>
      </w:r>
      <w:r w:rsidR="00835624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(в год)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ставку заработной платы</w:t>
      </w:r>
      <w:r w:rsidR="00104536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считывается по формуле:</w:t>
      </w:r>
    </w:p>
    <w:p w:rsidR="00E10DE1" w:rsidRPr="00D055E7" w:rsidRDefault="00E10DE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E1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+P,</m:t>
          </m:r>
        </m:oMath>
      </m:oMathPara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31569" w:rsidRPr="00D055E7" w:rsidRDefault="00DB11B1" w:rsidP="00E96737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</m:oMath>
      <w:r w:rsidR="00E96737" w:rsidRPr="00D055E7">
        <w:rPr>
          <w:rFonts w:ascii="Times New Roman" w:hAnsi="Times New Roman" w:cs="Times New Roman"/>
          <w:sz w:val="28"/>
          <w:szCs w:val="28"/>
        </w:rPr>
        <w:t xml:space="preserve"> – </w:t>
      </w:r>
      <w:r w:rsidR="00F31569" w:rsidRPr="00D055E7">
        <w:rPr>
          <w:rFonts w:ascii="Times New Roman" w:hAnsi="Times New Roman" w:cs="Times New Roman"/>
          <w:sz w:val="28"/>
          <w:szCs w:val="28"/>
        </w:rPr>
        <w:t>должностной оклад педагогических работников, которым установлены нормы часов педагогической работы в недел</w:t>
      </w:r>
      <w:r w:rsidR="0038127B" w:rsidRPr="00D055E7">
        <w:rPr>
          <w:rFonts w:ascii="Times New Roman" w:hAnsi="Times New Roman" w:cs="Times New Roman"/>
          <w:sz w:val="28"/>
          <w:szCs w:val="28"/>
        </w:rPr>
        <w:t>ю</w:t>
      </w:r>
      <w:r w:rsidR="00835624" w:rsidRPr="00D055E7">
        <w:rPr>
          <w:rFonts w:ascii="Times New Roman" w:hAnsi="Times New Roman" w:cs="Times New Roman"/>
          <w:sz w:val="28"/>
          <w:szCs w:val="28"/>
        </w:rPr>
        <w:t xml:space="preserve">(в год) </w:t>
      </w:r>
      <w:r w:rsidR="00F31569" w:rsidRPr="00D055E7">
        <w:rPr>
          <w:rFonts w:ascii="Times New Roman" w:hAnsi="Times New Roman" w:cs="Times New Roman"/>
          <w:sz w:val="28"/>
          <w:szCs w:val="28"/>
        </w:rPr>
        <w:t>за ставку заработной платы;</w:t>
      </w:r>
    </w:p>
    <w:p w:rsidR="00F31569" w:rsidRPr="00D055E7" w:rsidRDefault="00DB11B1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F31569" w:rsidRPr="00D055E7">
        <w:rPr>
          <w:rFonts w:ascii="Times New Roman" w:hAnsi="Times New Roman" w:cs="Times New Roman"/>
          <w:sz w:val="28"/>
          <w:szCs w:val="28"/>
        </w:rPr>
        <w:t xml:space="preserve">– размер базового оклада </w:t>
      </w:r>
      <w:r w:rsidR="007C21E3" w:rsidRPr="00D055E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31569" w:rsidRPr="00D055E7">
        <w:rPr>
          <w:rFonts w:ascii="Times New Roman" w:hAnsi="Times New Roman" w:cs="Times New Roman"/>
          <w:sz w:val="28"/>
          <w:szCs w:val="28"/>
        </w:rPr>
        <w:t>, принимаемый в соо</w:t>
      </w:r>
      <w:r w:rsidR="00F31569" w:rsidRPr="00D055E7">
        <w:rPr>
          <w:rFonts w:ascii="Times New Roman" w:hAnsi="Times New Roman" w:cs="Times New Roman"/>
          <w:sz w:val="28"/>
          <w:szCs w:val="28"/>
        </w:rPr>
        <w:t>т</w:t>
      </w:r>
      <w:r w:rsidR="00F31569" w:rsidRPr="00D055E7">
        <w:rPr>
          <w:rFonts w:ascii="Times New Roman" w:hAnsi="Times New Roman" w:cs="Times New Roman"/>
          <w:sz w:val="28"/>
          <w:szCs w:val="28"/>
        </w:rPr>
        <w:t xml:space="preserve">ветствии с разделом </w:t>
      </w:r>
      <w:r w:rsidR="009D3582" w:rsidRPr="00D05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569" w:rsidRPr="00D055E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3156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</m:t>
            </m:r>
          </m:sub>
        </m:sSub>
      </m:oMath>
      <w:r w:rsidR="00FB7910" w:rsidRPr="00D055E7">
        <w:rPr>
          <w:rFonts w:ascii="Times New Roman" w:hAnsi="Times New Roman"/>
          <w:sz w:val="28"/>
          <w:szCs w:val="28"/>
        </w:rPr>
        <w:t>–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количество часов ведения педагогической работы работник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056DAC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</w:t>
      </w:r>
      <w:r w:rsidR="00574F59" w:rsidRPr="00D055E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156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</m:sSub>
      </m:oMath>
      <w:r w:rsidR="00FB7910" w:rsidRPr="00D055E7">
        <w:rPr>
          <w:rFonts w:ascii="Times New Roman" w:hAnsi="Times New Roman"/>
          <w:sz w:val="28"/>
          <w:szCs w:val="28"/>
        </w:rPr>
        <w:t>–</w:t>
      </w:r>
      <w:r w:rsidR="006C1D6D"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норма часов за базов</w:t>
      </w:r>
      <w:r w:rsidR="00F4676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уюставкузаработной платы </w:t>
      </w:r>
      <w:r w:rsidR="007C21E3" w:rsidRPr="00D055E7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</w:t>
      </w:r>
      <w:r w:rsidR="007C21E3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21E3" w:rsidRPr="00D055E7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574F5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установленная </w:t>
      </w:r>
      <w:hyperlink w:anchor="P361" w:history="1">
        <w:r w:rsidR="00F31569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разделом </w:t>
        </w:r>
        <w:r w:rsidR="009D3582" w:rsidRPr="00D055E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III</w:t>
        </w:r>
      </w:hyperlink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6F0B80" w:rsidRPr="00D055E7" w:rsidRDefault="002B089F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F31569" w:rsidRPr="00D055E7">
        <w:rPr>
          <w:rFonts w:ascii="Times New Roman" w:hAnsi="Times New Roman" w:cs="Times New Roman"/>
          <w:sz w:val="28"/>
          <w:szCs w:val="28"/>
        </w:rPr>
        <w:t>– компенсация на обеспечение книгоиздательской продукцией и периодич</w:t>
      </w:r>
      <w:r w:rsidR="00F31569" w:rsidRPr="00D055E7">
        <w:rPr>
          <w:rFonts w:ascii="Times New Roman" w:hAnsi="Times New Roman" w:cs="Times New Roman"/>
          <w:sz w:val="28"/>
          <w:szCs w:val="28"/>
        </w:rPr>
        <w:t>е</w:t>
      </w:r>
      <w:r w:rsidR="00F31569" w:rsidRPr="00D055E7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устанавливается </w:t>
      </w:r>
      <w:r w:rsidR="007C21E3" w:rsidRPr="00D055E7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F31569" w:rsidRPr="00D055E7">
        <w:rPr>
          <w:rFonts w:ascii="Times New Roman" w:hAnsi="Times New Roman" w:cs="Times New Roman"/>
          <w:sz w:val="28"/>
          <w:szCs w:val="28"/>
        </w:rPr>
        <w:t xml:space="preserve">пропорционально учебной нагрузке, но не более чем на одну ставку по основному месту работы. </w:t>
      </w:r>
    </w:p>
    <w:p w:rsidR="00F31569" w:rsidRPr="00D055E7" w:rsidRDefault="00F31569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2. Должностной оклад работников образования (за исключением </w:t>
      </w:r>
      <w:r w:rsidR="009A3D7F" w:rsidRPr="00D055E7">
        <w:rPr>
          <w:rFonts w:ascii="Times New Roman" w:hAnsi="Times New Roman" w:cs="Times New Roman"/>
          <w:sz w:val="28"/>
          <w:szCs w:val="28"/>
        </w:rPr>
        <w:t>педагогич</w:t>
      </w:r>
      <w:r w:rsidR="009A3D7F" w:rsidRPr="00D055E7">
        <w:rPr>
          <w:rFonts w:ascii="Times New Roman" w:hAnsi="Times New Roman" w:cs="Times New Roman"/>
          <w:sz w:val="28"/>
          <w:szCs w:val="28"/>
        </w:rPr>
        <w:t>е</w:t>
      </w:r>
      <w:r w:rsidR="009A3D7F" w:rsidRPr="00D055E7">
        <w:rPr>
          <w:rFonts w:ascii="Times New Roman" w:hAnsi="Times New Roman" w:cs="Times New Roman"/>
          <w:sz w:val="28"/>
          <w:szCs w:val="28"/>
        </w:rPr>
        <w:t xml:space="preserve">ских </w:t>
      </w:r>
      <w:r w:rsidR="00E96737" w:rsidRPr="00D055E7">
        <w:rPr>
          <w:rFonts w:ascii="Times New Roman" w:hAnsi="Times New Roman" w:cs="Times New Roman"/>
          <w:sz w:val="28"/>
          <w:szCs w:val="28"/>
        </w:rPr>
        <w:t>работников</w:t>
      </w:r>
      <w:r w:rsidRPr="00D055E7">
        <w:rPr>
          <w:rFonts w:ascii="Times New Roman" w:hAnsi="Times New Roman" w:cs="Times New Roman"/>
          <w:sz w:val="28"/>
          <w:szCs w:val="28"/>
        </w:rPr>
        <w:t>, оклад которых</w:t>
      </w:r>
      <w:r w:rsidR="00CC6D26" w:rsidRPr="00D055E7">
        <w:rPr>
          <w:rFonts w:ascii="Times New Roman" w:hAnsi="Times New Roman" w:cs="Times New Roman"/>
          <w:sz w:val="28"/>
          <w:szCs w:val="28"/>
        </w:rPr>
        <w:t xml:space="preserve"> определен пунктом </w:t>
      </w:r>
      <w:r w:rsidRPr="00D055E7">
        <w:rPr>
          <w:rFonts w:ascii="Times New Roman" w:hAnsi="Times New Roman" w:cs="Times New Roman"/>
          <w:sz w:val="28"/>
          <w:szCs w:val="28"/>
        </w:rPr>
        <w:t xml:space="preserve">1 настоящего Положения), </w:t>
      </w:r>
      <w:r w:rsidR="00E572B0" w:rsidRPr="00D055E7">
        <w:rPr>
          <w:rFonts w:ascii="Times New Roman" w:hAnsi="Times New Roman" w:cs="Times New Roman"/>
          <w:sz w:val="28"/>
          <w:szCs w:val="28"/>
        </w:rPr>
        <w:t>р</w:t>
      </w:r>
      <w:r w:rsidR="00E572B0" w:rsidRPr="00D055E7">
        <w:rPr>
          <w:rFonts w:ascii="Times New Roman" w:hAnsi="Times New Roman" w:cs="Times New Roman"/>
          <w:sz w:val="28"/>
          <w:szCs w:val="28"/>
        </w:rPr>
        <w:t>а</w:t>
      </w:r>
      <w:r w:rsidR="00E572B0" w:rsidRPr="00D055E7">
        <w:rPr>
          <w:rFonts w:ascii="Times New Roman" w:hAnsi="Times New Roman" w:cs="Times New Roman"/>
          <w:sz w:val="28"/>
          <w:szCs w:val="28"/>
        </w:rPr>
        <w:t>ботников культуры, работников физической культуры</w:t>
      </w:r>
      <w:r w:rsidR="0093481F" w:rsidRPr="00D055E7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630D35" w:rsidRPr="00D055E7">
        <w:rPr>
          <w:rFonts w:ascii="Times New Roman" w:hAnsi="Times New Roman" w:cs="Times New Roman"/>
          <w:sz w:val="28"/>
          <w:szCs w:val="28"/>
        </w:rPr>
        <w:t>(за исключением п</w:t>
      </w:r>
      <w:r w:rsidR="00630D35" w:rsidRPr="00D055E7">
        <w:rPr>
          <w:rFonts w:ascii="Times New Roman" w:hAnsi="Times New Roman" w:cs="Times New Roman"/>
          <w:sz w:val="28"/>
          <w:szCs w:val="28"/>
        </w:rPr>
        <w:t>е</w:t>
      </w:r>
      <w:r w:rsidR="00630D35" w:rsidRPr="00D055E7">
        <w:rPr>
          <w:rFonts w:ascii="Times New Roman" w:hAnsi="Times New Roman" w:cs="Times New Roman"/>
          <w:sz w:val="28"/>
          <w:szCs w:val="28"/>
        </w:rPr>
        <w:t>дагогических работников, оклад</w:t>
      </w:r>
      <w:r w:rsidR="006F0B80" w:rsidRPr="00D055E7">
        <w:rPr>
          <w:rFonts w:ascii="Times New Roman" w:hAnsi="Times New Roman" w:cs="Times New Roman"/>
          <w:sz w:val="28"/>
          <w:szCs w:val="28"/>
        </w:rPr>
        <w:t>ы</w:t>
      </w:r>
      <w:r w:rsidR="00630D35" w:rsidRPr="00D055E7">
        <w:rPr>
          <w:rFonts w:ascii="Times New Roman" w:hAnsi="Times New Roman" w:cs="Times New Roman"/>
          <w:sz w:val="28"/>
          <w:szCs w:val="28"/>
        </w:rPr>
        <w:t xml:space="preserve"> которых опре</w:t>
      </w:r>
      <w:r w:rsidR="006F0B80" w:rsidRPr="00D055E7">
        <w:rPr>
          <w:rFonts w:ascii="Times New Roman" w:hAnsi="Times New Roman" w:cs="Times New Roman"/>
          <w:sz w:val="28"/>
          <w:szCs w:val="28"/>
        </w:rPr>
        <w:t>делены пунктами</w:t>
      </w:r>
      <w:r w:rsidR="00E32BF6" w:rsidRPr="00D055E7">
        <w:rPr>
          <w:rFonts w:ascii="Times New Roman" w:hAnsi="Times New Roman" w:cs="Times New Roman"/>
          <w:sz w:val="28"/>
          <w:szCs w:val="28"/>
        </w:rPr>
        <w:t>3</w:t>
      </w:r>
      <w:r w:rsidR="006F0B80" w:rsidRPr="00D055E7">
        <w:rPr>
          <w:rFonts w:ascii="Times New Roman" w:hAnsi="Times New Roman" w:cs="Times New Roman"/>
          <w:sz w:val="28"/>
          <w:szCs w:val="28"/>
        </w:rPr>
        <w:t xml:space="preserve"> и 4</w:t>
      </w:r>
      <w:r w:rsidR="00630D35" w:rsidRPr="00D055E7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E572B0" w:rsidRPr="00D055E7">
        <w:rPr>
          <w:rFonts w:ascii="Times New Roman" w:hAnsi="Times New Roman" w:cs="Times New Roman"/>
          <w:sz w:val="28"/>
          <w:szCs w:val="28"/>
        </w:rPr>
        <w:t>, медицински</w:t>
      </w:r>
      <w:r w:rsidR="00574F59" w:rsidRPr="00D055E7">
        <w:rPr>
          <w:rFonts w:ascii="Times New Roman" w:hAnsi="Times New Roman" w:cs="Times New Roman"/>
          <w:sz w:val="28"/>
          <w:szCs w:val="28"/>
        </w:rPr>
        <w:t>х</w:t>
      </w:r>
      <w:r w:rsidR="00E572B0" w:rsidRPr="00D055E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74F59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</w:t>
      </w:r>
      <w:r w:rsidR="00574F59" w:rsidRPr="00D055E7">
        <w:rPr>
          <w:rFonts w:ascii="Times New Roman" w:hAnsi="Times New Roman" w:cs="Times New Roman"/>
          <w:sz w:val="28"/>
          <w:szCs w:val="28"/>
        </w:rPr>
        <w:t>и</w:t>
      </w:r>
      <w:r w:rsidR="00574F59" w:rsidRPr="00D055E7">
        <w:rPr>
          <w:rFonts w:ascii="Times New Roman" w:hAnsi="Times New Roman" w:cs="Times New Roman"/>
          <w:sz w:val="28"/>
          <w:szCs w:val="28"/>
        </w:rPr>
        <w:t xml:space="preserve">заций </w:t>
      </w:r>
      <w:r w:rsidRPr="00D055E7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F31569" w:rsidRPr="00D055E7" w:rsidRDefault="00F31569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91B" w:rsidRPr="00D055E7" w:rsidRDefault="00DB11B1" w:rsidP="00083FA4">
      <w:pPr>
        <w:pStyle w:val="ConsPlusNormal"/>
        <w:tabs>
          <w:tab w:val="left" w:pos="10065"/>
        </w:tabs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×S+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31569" w:rsidRPr="00D055E7" w:rsidRDefault="00F31569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569" w:rsidRPr="00D055E7" w:rsidRDefault="00F31569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D055E7">
        <w:rPr>
          <w:rFonts w:ascii="Times New Roman" w:hAnsi="Times New Roman" w:cs="Times New Roman"/>
          <w:sz w:val="28"/>
          <w:szCs w:val="28"/>
        </w:rPr>
        <w:t>где:</w:t>
      </w:r>
    </w:p>
    <w:p w:rsidR="00F31569" w:rsidRPr="00D055E7" w:rsidRDefault="00DB11B1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</m:oMath>
      <w:r w:rsidR="00F31569" w:rsidRPr="00D055E7">
        <w:rPr>
          <w:rFonts w:ascii="Times New Roman" w:hAnsi="Times New Roman" w:cs="Times New Roman"/>
          <w:sz w:val="28"/>
          <w:szCs w:val="28"/>
        </w:rPr>
        <w:t xml:space="preserve"> – должностной оклад работников </w:t>
      </w:r>
      <w:r w:rsidR="00574F59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</w:t>
      </w:r>
      <w:r w:rsidR="00574F59" w:rsidRPr="00D055E7">
        <w:rPr>
          <w:rFonts w:ascii="Times New Roman" w:hAnsi="Times New Roman" w:cs="Times New Roman"/>
          <w:sz w:val="28"/>
          <w:szCs w:val="28"/>
        </w:rPr>
        <w:t>а</w:t>
      </w:r>
      <w:r w:rsidR="00574F59" w:rsidRPr="00D055E7">
        <w:rPr>
          <w:rFonts w:ascii="Times New Roman" w:hAnsi="Times New Roman" w:cs="Times New Roman"/>
          <w:sz w:val="28"/>
          <w:szCs w:val="28"/>
        </w:rPr>
        <w:t>низаций</w:t>
      </w:r>
      <w:r w:rsidR="00F31569" w:rsidRPr="00D055E7">
        <w:rPr>
          <w:rFonts w:ascii="Times New Roman" w:hAnsi="Times New Roman" w:cs="Times New Roman"/>
          <w:sz w:val="28"/>
          <w:szCs w:val="28"/>
        </w:rPr>
        <w:t>;</w:t>
      </w:r>
    </w:p>
    <w:p w:rsidR="00F31569" w:rsidRPr="00D055E7" w:rsidRDefault="00DB11B1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F31569" w:rsidRPr="00D055E7">
        <w:rPr>
          <w:rFonts w:ascii="Times New Roman" w:hAnsi="Times New Roman" w:cs="Times New Roman"/>
          <w:sz w:val="28"/>
          <w:szCs w:val="28"/>
        </w:rPr>
        <w:t xml:space="preserve">– размер базового оклада работников </w:t>
      </w:r>
      <w:r w:rsidR="00574F59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F31569" w:rsidRPr="00D055E7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9D3582" w:rsidRPr="00D05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569" w:rsidRPr="00D055E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A3D7F" w:rsidRPr="00D055E7" w:rsidRDefault="002B089F" w:rsidP="00EB7E83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="00F31569" w:rsidRPr="00D055E7">
        <w:rPr>
          <w:rFonts w:ascii="Times New Roman" w:hAnsi="Times New Roman" w:cs="Times New Roman"/>
          <w:sz w:val="28"/>
          <w:szCs w:val="28"/>
        </w:rPr>
        <w:t>–</w:t>
      </w:r>
      <w:r w:rsidR="008C35A4" w:rsidRPr="00D055E7">
        <w:rPr>
          <w:rFonts w:ascii="Times New Roman" w:hAnsi="Times New Roman" w:cs="Times New Roman"/>
          <w:sz w:val="28"/>
          <w:szCs w:val="28"/>
        </w:rPr>
        <w:t>фактически отработанное время (ставка)</w:t>
      </w:r>
      <w:r w:rsidR="009A3D7F" w:rsidRPr="00D055E7">
        <w:rPr>
          <w:rFonts w:ascii="Times New Roman" w:hAnsi="Times New Roman" w:cs="Times New Roman"/>
          <w:sz w:val="28"/>
          <w:szCs w:val="28"/>
        </w:rPr>
        <w:t>;</w:t>
      </w:r>
    </w:p>
    <w:p w:rsidR="00F31569" w:rsidRPr="00D055E7" w:rsidRDefault="002B089F" w:rsidP="00EB7E83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="0042338C" w:rsidRPr="00D055E7">
        <w:rPr>
          <w:rFonts w:ascii="Times New Roman" w:hAnsi="Times New Roman" w:cs="Times New Roman"/>
          <w:sz w:val="28"/>
          <w:szCs w:val="28"/>
        </w:rPr>
        <w:t xml:space="preserve"> – компенсация на обеспечение книгоиздательской продукцией и периодич</w:t>
      </w:r>
      <w:r w:rsidR="0042338C" w:rsidRPr="00D055E7">
        <w:rPr>
          <w:rFonts w:ascii="Times New Roman" w:hAnsi="Times New Roman" w:cs="Times New Roman"/>
          <w:sz w:val="28"/>
          <w:szCs w:val="28"/>
        </w:rPr>
        <w:t>е</w:t>
      </w:r>
      <w:r w:rsidR="0042338C" w:rsidRPr="00D055E7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устанавливается </w:t>
      </w:r>
      <w:r w:rsidR="007C21E3" w:rsidRPr="00D055E7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42338C" w:rsidRPr="00D055E7">
        <w:rPr>
          <w:rFonts w:ascii="Times New Roman" w:hAnsi="Times New Roman" w:cs="Times New Roman"/>
          <w:sz w:val="28"/>
          <w:szCs w:val="28"/>
        </w:rPr>
        <w:t>работн</w:t>
      </w:r>
      <w:r w:rsidR="0042338C" w:rsidRPr="00D055E7">
        <w:rPr>
          <w:rFonts w:ascii="Times New Roman" w:hAnsi="Times New Roman" w:cs="Times New Roman"/>
          <w:sz w:val="28"/>
          <w:szCs w:val="28"/>
        </w:rPr>
        <w:t>и</w:t>
      </w:r>
      <w:r w:rsidR="0042338C" w:rsidRPr="00D055E7">
        <w:rPr>
          <w:rFonts w:ascii="Times New Roman" w:hAnsi="Times New Roman" w:cs="Times New Roman"/>
          <w:sz w:val="28"/>
          <w:szCs w:val="28"/>
        </w:rPr>
        <w:t>кам, входящим в профессионально-квалификационную группу должностей педаг</w:t>
      </w:r>
      <w:r w:rsidR="0042338C" w:rsidRPr="00D055E7">
        <w:rPr>
          <w:rFonts w:ascii="Times New Roman" w:hAnsi="Times New Roman" w:cs="Times New Roman"/>
          <w:sz w:val="28"/>
          <w:szCs w:val="28"/>
        </w:rPr>
        <w:t>о</w:t>
      </w:r>
      <w:r w:rsidR="0042338C" w:rsidRPr="00D055E7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="00FB7910" w:rsidRPr="00D055E7">
        <w:rPr>
          <w:rFonts w:ascii="Times New Roman" w:hAnsi="Times New Roman" w:cs="Times New Roman"/>
          <w:sz w:val="28"/>
          <w:szCs w:val="28"/>
        </w:rPr>
        <w:t>,</w:t>
      </w:r>
      <w:r w:rsidR="0042338C" w:rsidRPr="00D055E7">
        <w:rPr>
          <w:rFonts w:ascii="Times New Roman" w:hAnsi="Times New Roman" w:cs="Times New Roman"/>
          <w:sz w:val="28"/>
          <w:szCs w:val="28"/>
        </w:rPr>
        <w:t xml:space="preserve"> и работникам, входящи</w:t>
      </w:r>
      <w:r w:rsidR="00FB7910" w:rsidRPr="00D055E7">
        <w:rPr>
          <w:rFonts w:ascii="Times New Roman" w:hAnsi="Times New Roman" w:cs="Times New Roman"/>
          <w:sz w:val="28"/>
          <w:szCs w:val="28"/>
        </w:rPr>
        <w:t>м</w:t>
      </w:r>
      <w:r w:rsidR="0042338C" w:rsidRPr="00D055E7">
        <w:rPr>
          <w:rFonts w:ascii="Times New Roman" w:hAnsi="Times New Roman" w:cs="Times New Roman"/>
          <w:sz w:val="28"/>
          <w:szCs w:val="28"/>
        </w:rPr>
        <w:t xml:space="preserve"> в профессиональную квалификац</w:t>
      </w:r>
      <w:r w:rsidR="0042338C" w:rsidRPr="00D055E7">
        <w:rPr>
          <w:rFonts w:ascii="Times New Roman" w:hAnsi="Times New Roman" w:cs="Times New Roman"/>
          <w:sz w:val="28"/>
          <w:szCs w:val="28"/>
        </w:rPr>
        <w:t>и</w:t>
      </w:r>
      <w:r w:rsidR="0042338C" w:rsidRPr="00D055E7">
        <w:rPr>
          <w:rFonts w:ascii="Times New Roman" w:hAnsi="Times New Roman" w:cs="Times New Roman"/>
          <w:sz w:val="28"/>
          <w:szCs w:val="28"/>
        </w:rPr>
        <w:t>онную группу должностей работников физической культуры и спорта второго уро</w:t>
      </w:r>
      <w:r w:rsidR="0042338C" w:rsidRPr="00D055E7">
        <w:rPr>
          <w:rFonts w:ascii="Times New Roman" w:hAnsi="Times New Roman" w:cs="Times New Roman"/>
          <w:sz w:val="28"/>
          <w:szCs w:val="28"/>
        </w:rPr>
        <w:t>в</w:t>
      </w:r>
      <w:r w:rsidR="0042338C" w:rsidRPr="00D055E7">
        <w:rPr>
          <w:rFonts w:ascii="Times New Roman" w:hAnsi="Times New Roman" w:cs="Times New Roman"/>
          <w:sz w:val="28"/>
          <w:szCs w:val="28"/>
        </w:rPr>
        <w:t>ня, пропорционально ставке, но не более чем на одну ставку по основному месту р</w:t>
      </w:r>
      <w:r w:rsidR="0042338C" w:rsidRPr="00D055E7">
        <w:rPr>
          <w:rFonts w:ascii="Times New Roman" w:hAnsi="Times New Roman" w:cs="Times New Roman"/>
          <w:sz w:val="28"/>
          <w:szCs w:val="28"/>
        </w:rPr>
        <w:t>а</w:t>
      </w:r>
      <w:r w:rsidR="0042338C" w:rsidRPr="00D055E7">
        <w:rPr>
          <w:rFonts w:ascii="Times New Roman" w:hAnsi="Times New Roman" w:cs="Times New Roman"/>
          <w:sz w:val="28"/>
          <w:szCs w:val="28"/>
        </w:rPr>
        <w:t>боты</w:t>
      </w:r>
      <w:r w:rsidR="00F31569" w:rsidRPr="00D055E7">
        <w:rPr>
          <w:rFonts w:ascii="Times New Roman" w:hAnsi="Times New Roman" w:cs="Times New Roman"/>
          <w:sz w:val="28"/>
          <w:szCs w:val="28"/>
        </w:rPr>
        <w:t>.</w:t>
      </w:r>
    </w:p>
    <w:p w:rsidR="00B7207F" w:rsidRPr="00D055E7" w:rsidRDefault="00B7207F" w:rsidP="002B08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3. </w:t>
      </w:r>
      <w:r w:rsidR="00630D35" w:rsidRPr="00D055E7">
        <w:rPr>
          <w:rFonts w:ascii="Times New Roman" w:hAnsi="Times New Roman" w:cs="Times New Roman"/>
          <w:sz w:val="28"/>
          <w:szCs w:val="28"/>
        </w:rPr>
        <w:t>Должностной оклад</w:t>
      </w:r>
      <w:r w:rsidRPr="00D055E7">
        <w:rPr>
          <w:rFonts w:ascii="Times New Roman" w:hAnsi="Times New Roman" w:cs="Times New Roman"/>
          <w:sz w:val="28"/>
          <w:szCs w:val="28"/>
        </w:rPr>
        <w:t xml:space="preserve"> педагогических работников физической культуры</w:t>
      </w:r>
      <w:r w:rsidR="0093481F" w:rsidRPr="00D055E7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4B054B" w:rsidRPr="00D055E7">
        <w:rPr>
          <w:rFonts w:ascii="Times New Roman" w:hAnsi="Times New Roman" w:cs="Times New Roman"/>
          <w:sz w:val="28"/>
          <w:szCs w:val="28"/>
        </w:rPr>
        <w:t>в</w:t>
      </w:r>
      <w:r w:rsidR="00574F59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</w:t>
      </w:r>
      <w:r w:rsidR="004B054B" w:rsidRPr="00D055E7">
        <w:rPr>
          <w:rFonts w:ascii="Times New Roman" w:hAnsi="Times New Roman" w:cs="Times New Roman"/>
          <w:sz w:val="28"/>
          <w:szCs w:val="28"/>
        </w:rPr>
        <w:t>ях</w:t>
      </w:r>
      <w:r w:rsidRPr="00D055E7">
        <w:rPr>
          <w:rFonts w:ascii="Times New Roman" w:hAnsi="Times New Roman" w:cs="Times New Roman"/>
          <w:sz w:val="28"/>
          <w:szCs w:val="28"/>
        </w:rPr>
        <w:t>, реализующих образов</w:t>
      </w:r>
      <w:r w:rsidRPr="00D055E7">
        <w:rPr>
          <w:rFonts w:ascii="Times New Roman" w:hAnsi="Times New Roman" w:cs="Times New Roman"/>
          <w:sz w:val="28"/>
          <w:szCs w:val="28"/>
        </w:rPr>
        <w:t>а</w:t>
      </w:r>
      <w:r w:rsidRPr="00D055E7">
        <w:rPr>
          <w:rFonts w:ascii="Times New Roman" w:hAnsi="Times New Roman" w:cs="Times New Roman"/>
          <w:sz w:val="28"/>
          <w:szCs w:val="28"/>
        </w:rPr>
        <w:t>тельные программы в области физической культуры и спорта, рассчитывается по формуле:</w:t>
      </w:r>
    </w:p>
    <w:p w:rsidR="00B7207F" w:rsidRPr="00D055E7" w:rsidRDefault="00B7207F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183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+P</m:t>
              </m:r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B7207F" w:rsidRPr="00D055E7" w:rsidRDefault="00B7207F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204" w:rsidRPr="00D055E7" w:rsidRDefault="000B7204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207F" w:rsidRPr="00D055E7" w:rsidRDefault="00B7207F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где:</w:t>
      </w:r>
    </w:p>
    <w:p w:rsidR="00B7207F" w:rsidRPr="00D055E7" w:rsidRDefault="005475C6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26" type="#_x0000_t75" style="width:21.75pt;height:21.75pt" o:ole="">
            <v:imagedata r:id="rId11" o:title=""/>
          </v:shape>
          <o:OLEObject Type="Embed" ProgID="Equation.3" ShapeID="_x0000_i1026" DrawAspect="Content" ObjectID="_1591007560" r:id="rId12"/>
        </w:object>
      </w:r>
      <w:r w:rsidR="00FB7910" w:rsidRPr="00D055E7">
        <w:rPr>
          <w:rFonts w:ascii="Times New Roman" w:hAnsi="Times New Roman" w:cs="Times New Roman"/>
          <w:sz w:val="28"/>
          <w:szCs w:val="28"/>
        </w:rPr>
        <w:t>–</w:t>
      </w:r>
      <w:r w:rsidR="00B7207F" w:rsidRPr="00D055E7">
        <w:rPr>
          <w:rFonts w:ascii="Times New Roman" w:hAnsi="Times New Roman" w:cs="Times New Roman"/>
          <w:sz w:val="28"/>
          <w:szCs w:val="28"/>
        </w:rPr>
        <w:t xml:space="preserve">оклад педагогических работников физической культуры и спорта </w:t>
      </w:r>
      <w:r w:rsidR="0075575A" w:rsidRPr="00D055E7">
        <w:rPr>
          <w:rFonts w:ascii="Times New Roman" w:hAnsi="Times New Roman" w:cs="Times New Roman"/>
          <w:sz w:val="28"/>
          <w:szCs w:val="28"/>
        </w:rPr>
        <w:t>профе</w:t>
      </w:r>
      <w:r w:rsidR="0075575A" w:rsidRPr="00D055E7">
        <w:rPr>
          <w:rFonts w:ascii="Times New Roman" w:hAnsi="Times New Roman" w:cs="Times New Roman"/>
          <w:sz w:val="28"/>
          <w:szCs w:val="28"/>
        </w:rPr>
        <w:t>с</w:t>
      </w:r>
      <w:r w:rsidR="0075575A" w:rsidRPr="00D055E7">
        <w:rPr>
          <w:rFonts w:ascii="Times New Roman" w:hAnsi="Times New Roman" w:cs="Times New Roman"/>
          <w:sz w:val="28"/>
          <w:szCs w:val="28"/>
        </w:rPr>
        <w:t>сиональных образовательных организаций</w:t>
      </w:r>
      <w:r w:rsidR="00B7207F" w:rsidRPr="00D055E7">
        <w:rPr>
          <w:rFonts w:ascii="Times New Roman" w:hAnsi="Times New Roman" w:cs="Times New Roman"/>
          <w:sz w:val="28"/>
          <w:szCs w:val="28"/>
        </w:rPr>
        <w:t>, реализующих образовательные пр</w:t>
      </w:r>
      <w:r w:rsidR="00B7207F" w:rsidRPr="00D055E7">
        <w:rPr>
          <w:rFonts w:ascii="Times New Roman" w:hAnsi="Times New Roman" w:cs="Times New Roman"/>
          <w:sz w:val="28"/>
          <w:szCs w:val="28"/>
        </w:rPr>
        <w:t>о</w:t>
      </w:r>
      <w:r w:rsidR="00B7207F" w:rsidRPr="00D055E7">
        <w:rPr>
          <w:rFonts w:ascii="Times New Roman" w:hAnsi="Times New Roman" w:cs="Times New Roman"/>
          <w:sz w:val="28"/>
          <w:szCs w:val="28"/>
        </w:rPr>
        <w:t>граммы в области физической культуры и спорта;</w:t>
      </w:r>
    </w:p>
    <w:p w:rsidR="004B054B" w:rsidRPr="00D055E7" w:rsidRDefault="00DB11B1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226183" w:rsidRPr="00D055E7">
        <w:rPr>
          <w:rFonts w:ascii="Times New Roman" w:hAnsi="Times New Roman" w:cs="Times New Roman"/>
          <w:sz w:val="28"/>
          <w:szCs w:val="28"/>
        </w:rPr>
        <w:t xml:space="preserve">– </w:t>
      </w:r>
      <w:r w:rsidR="004B054B" w:rsidRPr="00D055E7">
        <w:rPr>
          <w:rFonts w:ascii="Times New Roman" w:hAnsi="Times New Roman" w:cs="Times New Roman"/>
          <w:sz w:val="28"/>
          <w:szCs w:val="28"/>
        </w:rPr>
        <w:t xml:space="preserve">размер базового оклада </w:t>
      </w:r>
      <w:r w:rsidR="007C21E3" w:rsidRPr="00D055E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4B054B" w:rsidRPr="00D055E7">
        <w:rPr>
          <w:rFonts w:ascii="Times New Roman" w:hAnsi="Times New Roman" w:cs="Times New Roman"/>
          <w:sz w:val="28"/>
          <w:szCs w:val="28"/>
        </w:rPr>
        <w:t xml:space="preserve"> профессиональных о</w:t>
      </w:r>
      <w:r w:rsidR="004B054B" w:rsidRPr="00D055E7">
        <w:rPr>
          <w:rFonts w:ascii="Times New Roman" w:hAnsi="Times New Roman" w:cs="Times New Roman"/>
          <w:sz w:val="28"/>
          <w:szCs w:val="28"/>
        </w:rPr>
        <w:t>б</w:t>
      </w:r>
      <w:r w:rsidR="004B054B" w:rsidRPr="00D055E7">
        <w:rPr>
          <w:rFonts w:ascii="Times New Roman" w:hAnsi="Times New Roman" w:cs="Times New Roman"/>
          <w:sz w:val="28"/>
          <w:szCs w:val="28"/>
        </w:rPr>
        <w:t xml:space="preserve">разовательных организаций, принимаемый в соответствии с разделом </w:t>
      </w:r>
      <w:r w:rsidR="009D3582" w:rsidRPr="00D05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054B" w:rsidRPr="00D055E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7207F" w:rsidRPr="00D055E7" w:rsidRDefault="00DB11B1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FB7910" w:rsidRPr="00D055E7">
        <w:rPr>
          <w:rFonts w:ascii="Times New Roman" w:hAnsi="Times New Roman" w:cs="Times New Roman"/>
          <w:sz w:val="28"/>
          <w:szCs w:val="28"/>
        </w:rPr>
        <w:t>–</w:t>
      </w:r>
      <w:r w:rsidR="00B7207F" w:rsidRPr="00D055E7">
        <w:rPr>
          <w:rFonts w:ascii="Times New Roman" w:hAnsi="Times New Roman" w:cs="Times New Roman"/>
          <w:sz w:val="28"/>
          <w:szCs w:val="28"/>
        </w:rPr>
        <w:t xml:space="preserve"> нормативы оплаты труда тренеров-преподавателей по спорту (старших тр</w:t>
      </w:r>
      <w:r w:rsidR="00B7207F" w:rsidRPr="00D055E7">
        <w:rPr>
          <w:rFonts w:ascii="Times New Roman" w:hAnsi="Times New Roman" w:cs="Times New Roman"/>
          <w:sz w:val="28"/>
          <w:szCs w:val="28"/>
        </w:rPr>
        <w:t>е</w:t>
      </w:r>
      <w:r w:rsidR="00B7207F" w:rsidRPr="00D055E7">
        <w:rPr>
          <w:rFonts w:ascii="Times New Roman" w:hAnsi="Times New Roman" w:cs="Times New Roman"/>
          <w:sz w:val="28"/>
          <w:szCs w:val="28"/>
        </w:rPr>
        <w:t>неров-преподавателей по спорту)</w:t>
      </w:r>
      <w:r w:rsidR="004B054B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B7207F" w:rsidRPr="00D055E7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в области физической культуры и спо</w:t>
      </w:r>
      <w:r w:rsidR="00B7207F" w:rsidRPr="00D055E7">
        <w:rPr>
          <w:rFonts w:ascii="Times New Roman" w:hAnsi="Times New Roman" w:cs="Times New Roman"/>
          <w:sz w:val="28"/>
          <w:szCs w:val="28"/>
        </w:rPr>
        <w:t>р</w:t>
      </w:r>
      <w:r w:rsidR="00B7207F" w:rsidRPr="00D055E7">
        <w:rPr>
          <w:rFonts w:ascii="Times New Roman" w:hAnsi="Times New Roman" w:cs="Times New Roman"/>
          <w:sz w:val="28"/>
          <w:szCs w:val="28"/>
        </w:rPr>
        <w:t>та, за одного занимающегося на этапах спортивной подготовки по видам спорта</w:t>
      </w:r>
      <w:r w:rsidR="00C2168F" w:rsidRPr="00D055E7">
        <w:rPr>
          <w:rFonts w:ascii="Times New Roman" w:hAnsi="Times New Roman" w:cs="Times New Roman"/>
          <w:sz w:val="28"/>
          <w:szCs w:val="28"/>
        </w:rPr>
        <w:t>;</w:t>
      </w:r>
    </w:p>
    <w:p w:rsidR="00F67371" w:rsidRPr="00D055E7" w:rsidRDefault="007E640A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F67371" w:rsidRPr="00D055E7">
        <w:rPr>
          <w:rFonts w:ascii="Times New Roman" w:hAnsi="Times New Roman" w:cs="Times New Roman"/>
          <w:sz w:val="28"/>
          <w:szCs w:val="28"/>
        </w:rPr>
        <w:t>– компенсация на обеспечение книгоиздательской продукцией и периодич</w:t>
      </w:r>
      <w:r w:rsidR="00F67371" w:rsidRPr="00D055E7">
        <w:rPr>
          <w:rFonts w:ascii="Times New Roman" w:hAnsi="Times New Roman" w:cs="Times New Roman"/>
          <w:sz w:val="28"/>
          <w:szCs w:val="28"/>
        </w:rPr>
        <w:t>е</w:t>
      </w:r>
      <w:r w:rsidR="00F67371" w:rsidRPr="00D055E7">
        <w:rPr>
          <w:rFonts w:ascii="Times New Roman" w:hAnsi="Times New Roman" w:cs="Times New Roman"/>
          <w:sz w:val="28"/>
          <w:szCs w:val="28"/>
        </w:rPr>
        <w:t>скими изданиями в размере 100 рублей устанавливается</w:t>
      </w:r>
      <w:r w:rsidR="007C21E3" w:rsidRPr="00D055E7">
        <w:rPr>
          <w:rFonts w:ascii="Times New Roman" w:hAnsi="Times New Roman" w:cs="Times New Roman"/>
          <w:sz w:val="28"/>
          <w:szCs w:val="28"/>
        </w:rPr>
        <w:t xml:space="preserve"> педагогическим работникам</w:t>
      </w:r>
      <w:r w:rsidR="00F67371" w:rsidRPr="00D055E7">
        <w:rPr>
          <w:rFonts w:ascii="Times New Roman" w:hAnsi="Times New Roman" w:cs="Times New Roman"/>
          <w:sz w:val="28"/>
          <w:szCs w:val="28"/>
        </w:rPr>
        <w:t xml:space="preserve"> пропорционально учебной нагрузке, но не более чем на одну ставку по основному месту работы;</w:t>
      </w:r>
    </w:p>
    <w:p w:rsidR="00C2168F" w:rsidRPr="00D055E7" w:rsidRDefault="007E640A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FB7910" w:rsidRPr="00D055E7">
        <w:rPr>
          <w:rFonts w:ascii="Times New Roman" w:hAnsi="Times New Roman" w:cs="Times New Roman"/>
          <w:sz w:val="28"/>
          <w:szCs w:val="28"/>
        </w:rPr>
        <w:t>–</w:t>
      </w:r>
      <w:r w:rsidR="00C2168F" w:rsidRPr="00D055E7">
        <w:rPr>
          <w:rFonts w:ascii="Times New Roman" w:hAnsi="Times New Roman" w:cs="Times New Roman"/>
          <w:sz w:val="28"/>
          <w:szCs w:val="28"/>
        </w:rPr>
        <w:t xml:space="preserve"> количество обучающихся.</w:t>
      </w:r>
    </w:p>
    <w:p w:rsidR="00C2168F" w:rsidRPr="00D055E7" w:rsidRDefault="00C2168F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 xml:space="preserve">4. </w:t>
      </w:r>
      <w:r w:rsidRPr="00D055E7">
        <w:rPr>
          <w:rFonts w:ascii="Times New Roman" w:hAnsi="Times New Roman"/>
          <w:sz w:val="28"/>
          <w:szCs w:val="28"/>
          <w:lang w:eastAsia="ru-RU"/>
        </w:rPr>
        <w:t>Оклад педагогических работников физической культуры и спорта в профе</w:t>
      </w:r>
      <w:r w:rsidRPr="00D055E7">
        <w:rPr>
          <w:rFonts w:ascii="Times New Roman" w:hAnsi="Times New Roman"/>
          <w:sz w:val="28"/>
          <w:szCs w:val="28"/>
          <w:lang w:eastAsia="ru-RU"/>
        </w:rPr>
        <w:t>с</w:t>
      </w:r>
      <w:r w:rsidRPr="00D055E7">
        <w:rPr>
          <w:rFonts w:ascii="Times New Roman" w:hAnsi="Times New Roman"/>
          <w:sz w:val="28"/>
          <w:szCs w:val="28"/>
          <w:lang w:eastAsia="ru-RU"/>
        </w:rPr>
        <w:t>сиональных образовательных организациях, реализующих образовательные пр</w:t>
      </w:r>
      <w:r w:rsidRPr="00D055E7">
        <w:rPr>
          <w:rFonts w:ascii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hAnsi="Times New Roman"/>
          <w:sz w:val="28"/>
          <w:szCs w:val="28"/>
          <w:lang w:eastAsia="ru-RU"/>
        </w:rPr>
        <w:t>граммы в области физической культуры и спорта, за подготовку высококвалифиц</w:t>
      </w:r>
      <w:r w:rsidRPr="00D055E7">
        <w:rPr>
          <w:rFonts w:ascii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hAnsi="Times New Roman"/>
          <w:sz w:val="28"/>
          <w:szCs w:val="28"/>
          <w:lang w:eastAsia="ru-RU"/>
        </w:rPr>
        <w:t>рованных спортсменов согласно занятому месту рассчитывается по формуле:</w:t>
      </w:r>
    </w:p>
    <w:p w:rsidR="00C2168F" w:rsidRPr="00D055E7" w:rsidRDefault="00C2168F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68F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v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C2168F" w:rsidRPr="00D055E7" w:rsidRDefault="00C2168F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68F" w:rsidRPr="00D055E7" w:rsidRDefault="00C2168F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где:</w:t>
      </w:r>
    </w:p>
    <w:p w:rsidR="00C2168F" w:rsidRPr="00D055E7" w:rsidRDefault="00DB11B1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C422E1" w:rsidRPr="00D055E7">
        <w:rPr>
          <w:rFonts w:ascii="Times New Roman" w:hAnsi="Times New Roman" w:cs="Times New Roman"/>
          <w:sz w:val="28"/>
          <w:szCs w:val="28"/>
        </w:rPr>
        <w:t>–</w:t>
      </w:r>
      <w:r w:rsidR="00C2168F" w:rsidRPr="00D055E7">
        <w:rPr>
          <w:rFonts w:ascii="Times New Roman" w:hAnsi="Times New Roman" w:cs="Times New Roman"/>
          <w:sz w:val="28"/>
          <w:szCs w:val="28"/>
        </w:rPr>
        <w:t xml:space="preserve"> оклад педагогических работников физической культуры и спорта профе</w:t>
      </w:r>
      <w:r w:rsidR="00C2168F" w:rsidRPr="00D055E7">
        <w:rPr>
          <w:rFonts w:ascii="Times New Roman" w:hAnsi="Times New Roman" w:cs="Times New Roman"/>
          <w:sz w:val="28"/>
          <w:szCs w:val="28"/>
        </w:rPr>
        <w:t>с</w:t>
      </w:r>
      <w:r w:rsidR="00C2168F" w:rsidRPr="00D055E7">
        <w:rPr>
          <w:rFonts w:ascii="Times New Roman" w:hAnsi="Times New Roman" w:cs="Times New Roman"/>
          <w:sz w:val="28"/>
          <w:szCs w:val="28"/>
        </w:rPr>
        <w:t>сиональных образовательных организаций, реализующих образовательные пр</w:t>
      </w:r>
      <w:r w:rsidR="00C2168F" w:rsidRPr="00D055E7">
        <w:rPr>
          <w:rFonts w:ascii="Times New Roman" w:hAnsi="Times New Roman" w:cs="Times New Roman"/>
          <w:sz w:val="28"/>
          <w:szCs w:val="28"/>
        </w:rPr>
        <w:t>о</w:t>
      </w:r>
      <w:r w:rsidR="00C2168F" w:rsidRPr="00D055E7">
        <w:rPr>
          <w:rFonts w:ascii="Times New Roman" w:hAnsi="Times New Roman" w:cs="Times New Roman"/>
          <w:sz w:val="28"/>
          <w:szCs w:val="28"/>
        </w:rPr>
        <w:t>граммы в области физической культуры и спорта;</w:t>
      </w:r>
    </w:p>
    <w:p w:rsidR="00C2168F" w:rsidRPr="00D055E7" w:rsidRDefault="00DB11B1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C2168F" w:rsidRPr="00D055E7">
        <w:rPr>
          <w:rFonts w:ascii="Times New Roman" w:hAnsi="Times New Roman" w:cs="Times New Roman"/>
          <w:sz w:val="28"/>
          <w:szCs w:val="28"/>
        </w:rPr>
        <w:t xml:space="preserve">– размер базового оклада </w:t>
      </w:r>
      <w:r w:rsidR="007C21E3" w:rsidRPr="00D055E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2168F" w:rsidRPr="00D055E7">
        <w:rPr>
          <w:rFonts w:ascii="Times New Roman" w:hAnsi="Times New Roman" w:cs="Times New Roman"/>
          <w:sz w:val="28"/>
          <w:szCs w:val="28"/>
        </w:rPr>
        <w:t xml:space="preserve"> профессиональных о</w:t>
      </w:r>
      <w:r w:rsidR="00C2168F" w:rsidRPr="00D055E7">
        <w:rPr>
          <w:rFonts w:ascii="Times New Roman" w:hAnsi="Times New Roman" w:cs="Times New Roman"/>
          <w:sz w:val="28"/>
          <w:szCs w:val="28"/>
        </w:rPr>
        <w:t>б</w:t>
      </w:r>
      <w:r w:rsidR="00C2168F" w:rsidRPr="00D055E7">
        <w:rPr>
          <w:rFonts w:ascii="Times New Roman" w:hAnsi="Times New Roman" w:cs="Times New Roman"/>
          <w:sz w:val="28"/>
          <w:szCs w:val="28"/>
        </w:rPr>
        <w:t xml:space="preserve">разовательных организаций, принимаемый в соответствии с разделом </w:t>
      </w:r>
      <w:r w:rsidR="009D3582" w:rsidRPr="00D05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168F" w:rsidRPr="00D055E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7207F" w:rsidRPr="00D055E7" w:rsidRDefault="00DB11B1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C422E1" w:rsidRPr="00D055E7">
        <w:rPr>
          <w:rFonts w:ascii="Times New Roman" w:hAnsi="Times New Roman" w:cs="Times New Roman"/>
          <w:sz w:val="28"/>
          <w:szCs w:val="28"/>
        </w:rPr>
        <w:t>–</w:t>
      </w:r>
      <w:r w:rsidR="00B7207F" w:rsidRPr="00D055E7">
        <w:rPr>
          <w:rFonts w:ascii="Times New Roman" w:hAnsi="Times New Roman" w:cs="Times New Roman"/>
          <w:sz w:val="28"/>
          <w:szCs w:val="28"/>
        </w:rPr>
        <w:t xml:space="preserve"> нормативы оплаты труда тренеров-преподавателей по спорту (старших тренеров-преподавателей по спорту) </w:t>
      </w:r>
      <w:r w:rsidR="004B054B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</w:t>
      </w:r>
      <w:r w:rsidR="004B054B" w:rsidRPr="00D055E7">
        <w:rPr>
          <w:rFonts w:ascii="Times New Roman" w:hAnsi="Times New Roman" w:cs="Times New Roman"/>
          <w:sz w:val="28"/>
          <w:szCs w:val="28"/>
        </w:rPr>
        <w:t>а</w:t>
      </w:r>
      <w:r w:rsidR="004B054B" w:rsidRPr="00D055E7">
        <w:rPr>
          <w:rFonts w:ascii="Times New Roman" w:hAnsi="Times New Roman" w:cs="Times New Roman"/>
          <w:sz w:val="28"/>
          <w:szCs w:val="28"/>
        </w:rPr>
        <w:t>ций</w:t>
      </w:r>
      <w:r w:rsidR="00B7207F" w:rsidRPr="00D055E7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в области физической культуры и спорта, за подготовку высококвалифицированных спортсменов согласно занятому месту;</w:t>
      </w:r>
    </w:p>
    <w:p w:rsidR="00F67371" w:rsidRPr="00D055E7" w:rsidRDefault="007E640A" w:rsidP="00F673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F67371" w:rsidRPr="00D055E7">
        <w:rPr>
          <w:rFonts w:ascii="Times New Roman" w:hAnsi="Times New Roman" w:cs="Times New Roman"/>
          <w:sz w:val="28"/>
          <w:szCs w:val="28"/>
        </w:rPr>
        <w:t>– компенсация на обеспечение книгоиздательской продукцией и периодич</w:t>
      </w:r>
      <w:r w:rsidR="00F67371" w:rsidRPr="00D055E7">
        <w:rPr>
          <w:rFonts w:ascii="Times New Roman" w:hAnsi="Times New Roman" w:cs="Times New Roman"/>
          <w:sz w:val="28"/>
          <w:szCs w:val="28"/>
        </w:rPr>
        <w:t>е</w:t>
      </w:r>
      <w:r w:rsidR="00F67371" w:rsidRPr="00D055E7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</w:t>
      </w:r>
      <w:r w:rsidR="007C21E3" w:rsidRPr="00D055E7">
        <w:rPr>
          <w:rFonts w:ascii="Times New Roman" w:hAnsi="Times New Roman" w:cs="Times New Roman"/>
          <w:sz w:val="28"/>
          <w:szCs w:val="28"/>
        </w:rPr>
        <w:t xml:space="preserve">устанавливается педагогическим работникам </w:t>
      </w:r>
      <w:r w:rsidR="00F67371" w:rsidRPr="00D055E7">
        <w:rPr>
          <w:rFonts w:ascii="Times New Roman" w:hAnsi="Times New Roman" w:cs="Times New Roman"/>
          <w:sz w:val="28"/>
          <w:szCs w:val="28"/>
        </w:rPr>
        <w:lastRenderedPageBreak/>
        <w:t>пропорционально учебной нагрузке, но не более чем на одну ставку по основному месту работы;</w:t>
      </w:r>
    </w:p>
    <w:p w:rsidR="00B7207F" w:rsidRPr="00D055E7" w:rsidRDefault="007E640A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0D7C95" w:rsidRPr="00D055E7">
        <w:rPr>
          <w:rFonts w:ascii="Times New Roman" w:hAnsi="Times New Roman" w:cs="Times New Roman"/>
          <w:sz w:val="28"/>
          <w:szCs w:val="28"/>
        </w:rPr>
        <w:t>–</w:t>
      </w:r>
      <w:r w:rsidR="00B7207F" w:rsidRPr="00D055E7">
        <w:rPr>
          <w:rFonts w:ascii="Times New Roman" w:hAnsi="Times New Roman" w:cs="Times New Roman"/>
          <w:sz w:val="28"/>
          <w:szCs w:val="28"/>
        </w:rPr>
        <w:t xml:space="preserve"> количество обучающихся.</w:t>
      </w:r>
    </w:p>
    <w:p w:rsidR="000B7204" w:rsidRPr="00D055E7" w:rsidRDefault="000B7204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0B7204" w:rsidRPr="00D055E7" w:rsidRDefault="000B7204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0B7204" w:rsidRPr="00D055E7" w:rsidRDefault="000B7204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0B7204" w:rsidRPr="00D055E7" w:rsidRDefault="000B7204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F31569" w:rsidRPr="00D055E7" w:rsidRDefault="002055AD" w:rsidP="00083F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Выплаты педагогическим работникам за </w:t>
      </w:r>
      <w:r w:rsidR="00C179D2" w:rsidRPr="00D055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неаудиторную занятость</w:t>
      </w:r>
    </w:p>
    <w:p w:rsidR="000D7C95" w:rsidRPr="00D055E7" w:rsidRDefault="000D7C95" w:rsidP="00083F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1. Выплаты педагогическим работникам за </w:t>
      </w:r>
      <w:r w:rsidR="00777FE4" w:rsidRPr="00D055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неаудиторную занятость включают в себя: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осуществление функций классного руководителя по организации и координации воспитательной работы с обучающимися;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проверку письменных работ (проверку тетрадей);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выплаты за заведование </w:t>
      </w:r>
      <w:r w:rsidR="00647E80" w:rsidRPr="00D055E7">
        <w:rPr>
          <w:rFonts w:ascii="Times New Roman" w:eastAsia="Times New Roman" w:hAnsi="Times New Roman"/>
          <w:sz w:val="28"/>
          <w:szCs w:val="28"/>
          <w:lang w:eastAsia="ru-RU"/>
        </w:rPr>
        <w:t>учебными кабинетами, учебными мастерскими, спо</w:t>
      </w:r>
      <w:r w:rsidR="00647E80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47E80" w:rsidRPr="00D055E7">
        <w:rPr>
          <w:rFonts w:ascii="Times New Roman" w:eastAsia="Times New Roman" w:hAnsi="Times New Roman"/>
          <w:sz w:val="28"/>
          <w:szCs w:val="28"/>
          <w:lang w:eastAsia="ru-RU"/>
        </w:rPr>
        <w:t>тивными залами, лабораториями, учебно-опытными участками, музеями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руководство предметной, методической или цикловой комиссией, методическими объединениями.</w:t>
      </w:r>
    </w:p>
    <w:p w:rsidR="000D7C95" w:rsidRPr="00D055E7" w:rsidRDefault="00F31569" w:rsidP="000D7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Выплаты за осуществление функций классного руководителя по организации и координации воспитательной работы с обучающимися рассчитываются </w:t>
      </w:r>
      <w:r w:rsidR="000D7C95" w:rsidRPr="00D055E7">
        <w:rPr>
          <w:rFonts w:ascii="Times New Roman" w:hAnsi="Times New Roman"/>
          <w:sz w:val="28"/>
          <w:szCs w:val="28"/>
          <w:lang w:eastAsia="ru-RU"/>
        </w:rPr>
        <w:t>по форм</w:t>
      </w:r>
      <w:r w:rsidR="000D7C95" w:rsidRPr="00D055E7">
        <w:rPr>
          <w:rFonts w:ascii="Times New Roman" w:hAnsi="Times New Roman"/>
          <w:sz w:val="28"/>
          <w:szCs w:val="28"/>
          <w:lang w:eastAsia="ru-RU"/>
        </w:rPr>
        <w:t>у</w:t>
      </w:r>
      <w:r w:rsidR="000D7C95" w:rsidRPr="00D055E7">
        <w:rPr>
          <w:rFonts w:ascii="Times New Roman" w:hAnsi="Times New Roman"/>
          <w:sz w:val="28"/>
          <w:szCs w:val="28"/>
          <w:lang w:eastAsia="ru-RU"/>
        </w:rPr>
        <w:t>ле:</w:t>
      </w:r>
    </w:p>
    <w:p w:rsidR="00FC4683" w:rsidRPr="00D055E7" w:rsidRDefault="00FC4683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FC1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kr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=A×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3156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nz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kr</m:t>
            </m:r>
          </m:sup>
        </m:sSubSup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выплат за осуществление функций классного руководителя по о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ганизации и координации воспитательной работы с обучающимися;</w:t>
      </w:r>
    </w:p>
    <w:p w:rsidR="00F31569" w:rsidRPr="00D055E7" w:rsidRDefault="007E640A" w:rsidP="00FC46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A</m:t>
        </m:r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постоянная часть выплат за осуществление функций классного руководит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ля по организации и координации воспитательной работы с обучающимися</w:t>
      </w:r>
      <w:r w:rsidR="00E10DE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</w:t>
      </w:r>
      <w:r w:rsidR="00E10DE1" w:rsidRPr="00D055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10DE1" w:rsidRPr="00D055E7">
        <w:rPr>
          <w:rFonts w:ascii="Times New Roman" w:eastAsia="Times New Roman" w:hAnsi="Times New Roman"/>
          <w:sz w:val="28"/>
          <w:szCs w:val="28"/>
          <w:lang w:eastAsia="ru-RU"/>
        </w:rPr>
        <w:t>ляет 300 рублей в месяц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6E6" w:rsidRPr="00D055E7" w:rsidRDefault="00DB11B1" w:rsidP="00FC4683">
      <w:pPr>
        <w:pStyle w:val="ac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6266E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</w:t>
      </w:r>
      <w:r w:rsidR="003C2BD9" w:rsidRPr="00D055E7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6266E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1569" w:rsidRPr="00D055E7" w:rsidRDefault="00D5177C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проверку письменных работ (проверку тетрадей) 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нальных образовательных организаций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рассчитываются по формуле: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014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pt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pt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563014" w:rsidRPr="00D055E7" w:rsidRDefault="00563014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3156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nz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pt</m:t>
            </m:r>
          </m:sup>
        </m:sSubSup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выплат за проверку письменных работ (проверку тетрадей) 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в пр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фессиональных образовательных организациях</w:t>
      </w:r>
      <w:r w:rsidR="006055B2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3F7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sub>
        </m:sSub>
      </m:oMath>
      <w:r w:rsidR="007E640A" w:rsidRPr="00D055E7">
        <w:rPr>
          <w:rFonts w:ascii="Times New Roman" w:hAnsi="Times New Roman"/>
          <w:sz w:val="28"/>
          <w:szCs w:val="28"/>
        </w:rPr>
        <w:t xml:space="preserve">– </w:t>
      </w:r>
      <w:r w:rsidR="006C3F76" w:rsidRPr="00D055E7">
        <w:rPr>
          <w:rFonts w:ascii="Times New Roman" w:hAnsi="Times New Roman"/>
          <w:sz w:val="28"/>
          <w:szCs w:val="28"/>
        </w:rPr>
        <w:t xml:space="preserve">размер базового оклада </w:t>
      </w:r>
      <w:r w:rsidR="003303C0" w:rsidRPr="00D055E7">
        <w:rPr>
          <w:rFonts w:ascii="Times New Roman" w:hAnsi="Times New Roman"/>
          <w:sz w:val="28"/>
          <w:szCs w:val="28"/>
        </w:rPr>
        <w:t>педагогических работников</w:t>
      </w:r>
      <w:r w:rsidR="006C3F76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</w:t>
      </w:r>
      <w:r w:rsidR="006C3F76" w:rsidRPr="00D055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C3F76" w:rsidRPr="00D055E7">
        <w:rPr>
          <w:rFonts w:ascii="Times New Roman" w:eastAsia="Times New Roman" w:hAnsi="Times New Roman"/>
          <w:sz w:val="28"/>
          <w:szCs w:val="28"/>
          <w:lang w:eastAsia="ru-RU"/>
        </w:rPr>
        <w:t>разовательных организаций</w:t>
      </w:r>
      <w:r w:rsidR="006C3F76" w:rsidRPr="00D055E7">
        <w:rPr>
          <w:rFonts w:ascii="Times New Roman" w:hAnsi="Times New Roman"/>
          <w:sz w:val="28"/>
          <w:szCs w:val="28"/>
        </w:rPr>
        <w:t xml:space="preserve">, принимаемый в соответствии с разделом </w:t>
      </w:r>
      <w:r w:rsidR="009D3582" w:rsidRPr="00D055E7">
        <w:rPr>
          <w:rFonts w:ascii="Times New Roman" w:hAnsi="Times New Roman"/>
          <w:sz w:val="28"/>
          <w:szCs w:val="28"/>
          <w:lang w:val="en-US"/>
        </w:rPr>
        <w:t>II</w:t>
      </w:r>
      <w:r w:rsidR="006C3F76" w:rsidRPr="00D055E7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F3156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pt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проверку письм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>енных работ (проверку тетрадей)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торыйприведен в таблице 1;</w:t>
      </w:r>
    </w:p>
    <w:p w:rsidR="00BE205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количество часов ведения педагогической работы </w:t>
      </w:r>
      <w:r w:rsidR="00624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предмету в 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</w:t>
      </w:r>
      <w:r w:rsidR="00B12A6A" w:rsidRPr="00D055E7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205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количество услуг, оказываем</w:t>
      </w:r>
      <w:r w:rsidR="00E42E5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работниками образования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фессиональных образовательных организаций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7204" w:rsidRPr="00D055E7" w:rsidRDefault="000B7204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5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F4676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 часов за базовую ставку заработной платы работников 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нальных образовательных организаций</w:t>
      </w:r>
      <w:r w:rsidR="00F4676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установленная </w:t>
      </w:r>
      <w:hyperlink w:anchor="P361" w:history="1">
        <w:r w:rsidR="00F4676F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разделом </w:t>
        </w:r>
        <w:r w:rsidR="009D3582" w:rsidRPr="00D055E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III</w:t>
        </w:r>
      </w:hyperlink>
      <w:r w:rsidR="00F4676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</w:t>
      </w:r>
      <w:r w:rsidR="00F4676F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676F" w:rsidRPr="00D055E7">
        <w:rPr>
          <w:rFonts w:ascii="Times New Roman" w:eastAsia="Times New Roman" w:hAnsi="Times New Roman"/>
          <w:sz w:val="28"/>
          <w:szCs w:val="28"/>
          <w:lang w:eastAsia="ru-RU"/>
        </w:rPr>
        <w:t>ложения</w:t>
      </w:r>
      <w:r w:rsidR="006C1D6D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205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нормативное количество услуг, оказываем</w:t>
      </w:r>
      <w:r w:rsidR="00E42E5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педагогическими работник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>ми образования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BE205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2CAC" w:rsidRPr="00D055E7" w:rsidRDefault="00822CAC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D3187C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. При выполнении педагогическим работником проверки письменных работ в разных классах и по разным предметам размер выплат за проверку письменных работ (проверку тетрадей) рассчитывается как сумма выплат по каждому предмету и классу.</w:t>
      </w:r>
    </w:p>
    <w:p w:rsidR="00692E3E" w:rsidRPr="00D055E7" w:rsidRDefault="00692E3E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C95" w:rsidRPr="00D055E7" w:rsidRDefault="000D7C95" w:rsidP="007A59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625"/>
      <w:bookmarkEnd w:id="1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надбавок за проверку письменных работ (проверку тетрадей) </w:t>
      </w:r>
    </w:p>
    <w:p w:rsidR="00F31569" w:rsidRPr="00D055E7" w:rsidRDefault="000D7C95" w:rsidP="007A59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профессиональных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03"/>
        <w:gridCol w:w="4252"/>
      </w:tblGrid>
      <w:tr w:rsidR="00FD4FC1" w:rsidRPr="00D055E7" w:rsidTr="000D7C95">
        <w:trPr>
          <w:trHeight w:val="1080"/>
        </w:trPr>
        <w:tc>
          <w:tcPr>
            <w:tcW w:w="851" w:type="dxa"/>
            <w:tcBorders>
              <w:bottom w:val="nil"/>
            </w:tcBorders>
          </w:tcPr>
          <w:p w:rsidR="00692E3E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bottom w:val="nil"/>
            </w:tcBorders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252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</w:t>
            </w:r>
          </w:p>
          <w:p w:rsidR="00D169D2" w:rsidRPr="00D055E7" w:rsidRDefault="004B054B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профессиональных</w:t>
            </w:r>
          </w:p>
          <w:p w:rsidR="00FD4FC1" w:rsidRPr="00D055E7" w:rsidRDefault="004B054B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организаций</w:t>
            </w:r>
            <w:r w:rsidR="0038668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процентов</w:t>
            </w:r>
          </w:p>
        </w:tc>
      </w:tr>
      <w:tr w:rsidR="00FD4FC1" w:rsidRPr="00D055E7" w:rsidTr="00692E3E">
        <w:tc>
          <w:tcPr>
            <w:tcW w:w="851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тетрадей по русскому языку и литературе, родному языку и литературе, математике</w:t>
            </w:r>
          </w:p>
        </w:tc>
        <w:tc>
          <w:tcPr>
            <w:tcW w:w="4252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D4FC1" w:rsidRPr="00D055E7" w:rsidTr="00692E3E">
        <w:tc>
          <w:tcPr>
            <w:tcW w:w="851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письменных работ по ин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странному языку</w:t>
            </w:r>
          </w:p>
        </w:tc>
        <w:tc>
          <w:tcPr>
            <w:tcW w:w="4252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D4FC1" w:rsidRPr="00D055E7" w:rsidTr="00692E3E">
        <w:tc>
          <w:tcPr>
            <w:tcW w:w="851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письменных работ по инфо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матике, обществознанию, биологии, х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мии, физике, географии</w:t>
            </w:r>
          </w:p>
        </w:tc>
        <w:tc>
          <w:tcPr>
            <w:tcW w:w="4252" w:type="dxa"/>
          </w:tcPr>
          <w:p w:rsidR="00FD4FC1" w:rsidRPr="00D055E7" w:rsidRDefault="00FD4FC1" w:rsidP="000D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</w:tbl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67E" w:rsidRPr="00D055E7" w:rsidRDefault="007911C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367E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заведование учебными кабинетами, учебными мастерскими, спортивными залами, лабораториями, учебно-опытными участками, музеями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54B" w:rsidRPr="00D055E7">
        <w:rPr>
          <w:rFonts w:ascii="Times New Roman" w:eastAsia="Times New Roman" w:hAnsi="Times New Roman"/>
          <w:sz w:val="28"/>
          <w:szCs w:val="28"/>
          <w:lang w:eastAsia="ru-RU"/>
        </w:rPr>
        <w:t>фессиональных образовательных организаций</w:t>
      </w:r>
      <w:r w:rsidR="00DC367E" w:rsidRPr="00D055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367E" w:rsidRPr="00D055E7" w:rsidRDefault="00DC367E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выплата за заведование учебными кабинетами, лабораториям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и, музеями с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ставляет 444 рубля</w:t>
      </w:r>
      <w:r w:rsidR="000B7204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367E" w:rsidRPr="00D055E7" w:rsidRDefault="00DC367E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за заведование учебными мастерскими, спортивными залами и учебно-опытными участками 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833 рубля.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Заведование кабинетами и учебными мастерскими, спортивными залами, лаб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раториями определяется уровнем соответствия имеющегося учебно-методического, дидактического и наглядного материала требованиям паспорта учебного кабинета при оснащенности кабинета не менее 50 процентов от утвержденных требований к оснащению образовательного процесса.</w:t>
      </w:r>
    </w:p>
    <w:p w:rsidR="000B7204" w:rsidRPr="00D055E7" w:rsidRDefault="000B7204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204" w:rsidRPr="00D055E7" w:rsidRDefault="000B7204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7911C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обеспечении педагогическим работником работы нескольких учебных кабинетов, учебных мастерских, спортивных залов, лабораторий, учебно-опытных участков, музеев размер выплат 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как сумма в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плат по каждому учебному кабинету, учебной мастерской, спортивному залу, лаб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ратории, учебно-опытному участку, музею.</w:t>
      </w:r>
    </w:p>
    <w:p w:rsidR="00F31569" w:rsidRPr="00D055E7" w:rsidRDefault="007911C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руководство предметной, методической или цикловой коми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си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, методическими объединениями рассчитываются по формуле:</w:t>
      </w: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rk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rk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F4CC5" w:rsidRPr="00D055E7" w:rsidRDefault="006F4CC5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569" w:rsidRPr="00D055E7" w:rsidRDefault="00F3156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3156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nz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rk</m:t>
            </m:r>
          </m:sup>
        </m:sSubSup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выплаты за руководство предметной, методической или цикловой комисси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, методическими объединениями;</w:t>
      </w:r>
    </w:p>
    <w:p w:rsidR="006C3F7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sub>
        </m:sSub>
      </m:oMath>
      <w:r w:rsidR="00DC367E" w:rsidRPr="00D055E7">
        <w:rPr>
          <w:rFonts w:ascii="Times New Roman" w:hAnsi="Times New Roman"/>
          <w:sz w:val="28"/>
          <w:szCs w:val="28"/>
        </w:rPr>
        <w:t xml:space="preserve">– </w:t>
      </w:r>
      <w:r w:rsidR="006C3F76" w:rsidRPr="00D055E7">
        <w:rPr>
          <w:rFonts w:ascii="Times New Roman" w:hAnsi="Times New Roman"/>
          <w:sz w:val="28"/>
          <w:szCs w:val="28"/>
        </w:rPr>
        <w:t xml:space="preserve">размер базового оклада работников </w:t>
      </w:r>
      <w:r w:rsidR="006C3F76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6C3F76" w:rsidRPr="00D055E7">
        <w:rPr>
          <w:rFonts w:ascii="Times New Roman" w:hAnsi="Times New Roman"/>
          <w:sz w:val="28"/>
          <w:szCs w:val="28"/>
        </w:rPr>
        <w:t xml:space="preserve">, принимаемый в соответствии с разделом </w:t>
      </w:r>
      <w:r w:rsidR="009D3582" w:rsidRPr="00D055E7">
        <w:rPr>
          <w:rFonts w:ascii="Times New Roman" w:hAnsi="Times New Roman"/>
          <w:sz w:val="28"/>
          <w:szCs w:val="28"/>
          <w:lang w:val="en-US"/>
        </w:rPr>
        <w:t>II</w:t>
      </w:r>
      <w:r w:rsidR="006C3F76" w:rsidRPr="00D055E7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F31569" w:rsidRPr="00D055E7" w:rsidRDefault="00DB11B1" w:rsidP="000D7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rk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руководство предметной, методической или цикловой комисси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, методическими объединениями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3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1569" w:rsidRPr="00D055E7" w:rsidRDefault="007911C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обеспечении педагогическим работником руководства несколькими комиссиями, объединениями размер выплат 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</w:t>
      </w:r>
      <w:r w:rsidR="00F3156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как сумма выплат по каждой комиссии, объединению.</w:t>
      </w:r>
    </w:p>
    <w:p w:rsidR="001C0EF4" w:rsidRPr="00D055E7" w:rsidRDefault="001C0EF4" w:rsidP="00083F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B60" w:rsidRPr="00D055E7" w:rsidRDefault="002055AD" w:rsidP="00083FA4">
      <w:pPr>
        <w:pStyle w:val="ConsPlusNormal"/>
        <w:tabs>
          <w:tab w:val="left" w:pos="1006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D76B0" w:rsidRPr="00D055E7">
        <w:rPr>
          <w:rFonts w:ascii="Times New Roman" w:hAnsi="Times New Roman" w:cs="Times New Roman"/>
          <w:sz w:val="28"/>
          <w:szCs w:val="28"/>
        </w:rPr>
        <w:t xml:space="preserve">. </w:t>
      </w:r>
      <w:r w:rsidR="000D7C95" w:rsidRPr="00D055E7">
        <w:rPr>
          <w:rFonts w:ascii="Times New Roman" w:hAnsi="Times New Roman"/>
          <w:sz w:val="28"/>
          <w:szCs w:val="28"/>
        </w:rPr>
        <w:t>Выплаты стимулирующего характера</w:t>
      </w:r>
    </w:p>
    <w:p w:rsidR="00166B60" w:rsidRPr="00D055E7" w:rsidRDefault="00166B60" w:rsidP="00083FA4">
      <w:pPr>
        <w:pStyle w:val="ConsPlusNormal"/>
        <w:tabs>
          <w:tab w:val="left" w:pos="10065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DD7996" w:rsidRPr="00D055E7" w:rsidRDefault="00166B6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 К выплатам стимулирующего характера относятся выплаты, направленные на стимулирование работника к качественному результату труда, а также поощр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ние за выполненную работу.</w:t>
      </w:r>
    </w:p>
    <w:p w:rsidR="00DD7996" w:rsidRPr="00D055E7" w:rsidRDefault="006146FF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стимулирующего характера включают в себя:</w:t>
      </w:r>
    </w:p>
    <w:p w:rsidR="008B0489" w:rsidRPr="00D055E7" w:rsidRDefault="008B048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квалификационную категорию;</w:t>
      </w:r>
    </w:p>
    <w:p w:rsidR="008B0489" w:rsidRPr="00D055E7" w:rsidRDefault="008B048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специфику деятельности;</w:t>
      </w:r>
    </w:p>
    <w:p w:rsidR="008B0489" w:rsidRPr="00D055E7" w:rsidRDefault="008B048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наличие государственных наград;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стаж работы по профилю;</w:t>
      </w:r>
    </w:p>
    <w:p w:rsidR="008B0489" w:rsidRPr="00D055E7" w:rsidRDefault="008B0489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>выплаты за сложность работы;</w:t>
      </w:r>
    </w:p>
    <w:p w:rsidR="008B0489" w:rsidRPr="00D055E7" w:rsidRDefault="008B0489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>выплаты за высокие результаты работы</w:t>
      </w:r>
    </w:p>
    <w:p w:rsidR="008B0489" w:rsidRPr="00D055E7" w:rsidRDefault="008B0489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>выплаты за обеспечение высококачественного учебно-тренировочного проце</w:t>
      </w:r>
      <w:r w:rsidRPr="00D055E7">
        <w:rPr>
          <w:rFonts w:ascii="Times New Roman" w:hAnsi="Times New Roman"/>
          <w:sz w:val="28"/>
          <w:szCs w:val="28"/>
          <w:lang w:eastAsia="ru-RU"/>
        </w:rPr>
        <w:t>с</w:t>
      </w:r>
      <w:r w:rsidRPr="00D055E7">
        <w:rPr>
          <w:rFonts w:ascii="Times New Roman" w:hAnsi="Times New Roman"/>
          <w:sz w:val="28"/>
          <w:szCs w:val="28"/>
          <w:lang w:eastAsia="ru-RU"/>
        </w:rPr>
        <w:t>са;</w:t>
      </w:r>
    </w:p>
    <w:p w:rsidR="00B85887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премиальные и иные поощрительные выплаты</w:t>
      </w:r>
      <w:r w:rsidR="00B85887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B40F5" w:rsidRPr="00D055E7" w:rsidRDefault="00B85887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качество выполняемых работ.</w:t>
      </w:r>
    </w:p>
    <w:p w:rsidR="006146FF" w:rsidRPr="00D055E7" w:rsidRDefault="006146FF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2.Размеры и порядок установления выплат стимулирующего характера рабо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никам образования </w:t>
      </w:r>
      <w:r w:rsidR="00692DCD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7996" w:rsidRPr="00D055E7" w:rsidRDefault="006146FF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квалификационную категорию предоставляются работникам профессионально-квалификационных должностных групп педагогических работн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рии и рассчитываются по формуле: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CC5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DD799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квалификационную категорию;</w:t>
      </w:r>
    </w:p>
    <w:p w:rsidR="00DD799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3D4552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должностной оклад работников </w:t>
      </w:r>
      <w:r w:rsidR="00692DCD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3D4552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низаций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7996" w:rsidRPr="00D055E7" w:rsidRDefault="00DB11B1" w:rsidP="000D7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0D7C95" w:rsidRPr="00D055E7">
        <w:rPr>
          <w:rFonts w:ascii="Times New Roman" w:hAnsi="Times New Roman"/>
          <w:sz w:val="28"/>
          <w:szCs w:val="28"/>
        </w:rPr>
        <w:t>–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квалификационную категорию</w:t>
      </w:r>
      <w:r w:rsidR="000D7C95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66075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 2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96" w:rsidRPr="00D055E7" w:rsidRDefault="0066075B" w:rsidP="00083FA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96" w:rsidRPr="00D055E7" w:rsidRDefault="000D7C95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711"/>
      <w:bookmarkEnd w:id="2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квалификационную категорию работникам образования</w:t>
      </w:r>
    </w:p>
    <w:p w:rsidR="000D7C95" w:rsidRPr="00D055E7" w:rsidRDefault="000D7C95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ook w:val="04A0"/>
      </w:tblPr>
      <w:tblGrid>
        <w:gridCol w:w="2689"/>
        <w:gridCol w:w="5103"/>
        <w:gridCol w:w="2402"/>
      </w:tblGrid>
      <w:tr w:rsidR="003A22FC" w:rsidRPr="00D055E7" w:rsidTr="000D7C95">
        <w:tc>
          <w:tcPr>
            <w:tcW w:w="2689" w:type="dxa"/>
          </w:tcPr>
          <w:p w:rsidR="003A22FC" w:rsidRPr="00D055E7" w:rsidRDefault="003A22FC" w:rsidP="003A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</w:tcPr>
          <w:p w:rsidR="003A22FC" w:rsidRPr="00D055E7" w:rsidRDefault="003A22FC" w:rsidP="003A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02" w:type="dxa"/>
          </w:tcPr>
          <w:p w:rsidR="003A22FC" w:rsidRPr="00D055E7" w:rsidRDefault="003A22FC" w:rsidP="003A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</w:tbl>
    <w:p w:rsidR="003A22FC" w:rsidRPr="00D055E7" w:rsidRDefault="003A22FC" w:rsidP="003A22FC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103"/>
        <w:gridCol w:w="2409"/>
      </w:tblGrid>
      <w:tr w:rsidR="00DD7996" w:rsidRPr="00D055E7" w:rsidTr="003A22FC">
        <w:tc>
          <w:tcPr>
            <w:tcW w:w="10206" w:type="dxa"/>
            <w:gridSpan w:val="3"/>
          </w:tcPr>
          <w:p w:rsidR="00064C38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Профессионально-квалификационная группа должностей </w:t>
            </w:r>
          </w:p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педагогических работников</w:t>
            </w:r>
          </w:p>
        </w:tc>
      </w:tr>
      <w:tr w:rsidR="00E7203B" w:rsidRPr="00D055E7" w:rsidTr="003A22FC">
        <w:trPr>
          <w:trHeight w:val="454"/>
        </w:trPr>
        <w:tc>
          <w:tcPr>
            <w:tcW w:w="2694" w:type="dxa"/>
            <w:vMerge w:val="restart"/>
          </w:tcPr>
          <w:p w:rsidR="00E7203B" w:rsidRPr="00D055E7" w:rsidRDefault="00D55E4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64C3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5103" w:type="dxa"/>
          </w:tcPr>
          <w:p w:rsidR="00E7203B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203B" w:rsidRPr="00D055E7" w:rsidTr="003A22FC">
        <w:tc>
          <w:tcPr>
            <w:tcW w:w="2694" w:type="dxa"/>
            <w:vMerge/>
          </w:tcPr>
          <w:p w:rsidR="00E7203B" w:rsidRPr="00D055E7" w:rsidRDefault="00E7203B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E7203B" w:rsidRPr="00D055E7" w:rsidTr="003A22FC">
        <w:tc>
          <w:tcPr>
            <w:tcW w:w="2694" w:type="dxa"/>
            <w:vMerge w:val="restart"/>
          </w:tcPr>
          <w:p w:rsidR="00E7203B" w:rsidRPr="00D055E7" w:rsidRDefault="00D55E4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4C3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торой</w:t>
            </w:r>
          </w:p>
        </w:tc>
        <w:tc>
          <w:tcPr>
            <w:tcW w:w="5103" w:type="dxa"/>
          </w:tcPr>
          <w:p w:rsidR="00E7203B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E7203B" w:rsidRPr="00D055E7" w:rsidTr="003A22FC">
        <w:tc>
          <w:tcPr>
            <w:tcW w:w="2694" w:type="dxa"/>
            <w:vMerge/>
          </w:tcPr>
          <w:p w:rsidR="00E7203B" w:rsidRPr="00D055E7" w:rsidRDefault="00E7203B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</w:tr>
      <w:tr w:rsidR="00E7203B" w:rsidRPr="00D055E7" w:rsidTr="003A22FC">
        <w:tc>
          <w:tcPr>
            <w:tcW w:w="2694" w:type="dxa"/>
            <w:vMerge w:val="restart"/>
          </w:tcPr>
          <w:p w:rsidR="00E7203B" w:rsidRPr="00D055E7" w:rsidRDefault="00D55E4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64C3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ретий</w:t>
            </w:r>
          </w:p>
        </w:tc>
        <w:tc>
          <w:tcPr>
            <w:tcW w:w="5103" w:type="dxa"/>
          </w:tcPr>
          <w:p w:rsidR="00E7203B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203B" w:rsidRPr="00D055E7" w:rsidTr="003A22FC">
        <w:tc>
          <w:tcPr>
            <w:tcW w:w="2694" w:type="dxa"/>
            <w:vMerge/>
          </w:tcPr>
          <w:p w:rsidR="00E7203B" w:rsidRPr="00D055E7" w:rsidRDefault="00E7203B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E7203B" w:rsidRPr="00D055E7" w:rsidTr="003A22FC">
        <w:tc>
          <w:tcPr>
            <w:tcW w:w="2694" w:type="dxa"/>
            <w:vMerge w:val="restart"/>
          </w:tcPr>
          <w:p w:rsidR="00E7203B" w:rsidRPr="00D055E7" w:rsidRDefault="00D55E4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064C3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етвертый</w:t>
            </w:r>
          </w:p>
        </w:tc>
        <w:tc>
          <w:tcPr>
            <w:tcW w:w="5103" w:type="dxa"/>
          </w:tcPr>
          <w:p w:rsidR="00E7203B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</w:t>
            </w:r>
          </w:p>
        </w:tc>
      </w:tr>
      <w:tr w:rsidR="00E7203B" w:rsidRPr="00D055E7" w:rsidTr="003A22FC">
        <w:tc>
          <w:tcPr>
            <w:tcW w:w="2694" w:type="dxa"/>
            <w:vMerge/>
          </w:tcPr>
          <w:p w:rsidR="00E7203B" w:rsidRPr="00D055E7" w:rsidRDefault="00E7203B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57DA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7996" w:rsidRPr="00D055E7" w:rsidTr="003A22FC">
        <w:tc>
          <w:tcPr>
            <w:tcW w:w="10206" w:type="dxa"/>
            <w:gridSpan w:val="3"/>
          </w:tcPr>
          <w:p w:rsidR="00064C38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Профессионально-квалификационная группа должностей </w:t>
            </w:r>
          </w:p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 структурных подразделений</w:t>
            </w:r>
          </w:p>
        </w:tc>
      </w:tr>
      <w:tr w:rsidR="00E7203B" w:rsidRPr="00D055E7" w:rsidTr="003A22FC">
        <w:tc>
          <w:tcPr>
            <w:tcW w:w="2694" w:type="dxa"/>
            <w:vMerge w:val="restart"/>
          </w:tcPr>
          <w:p w:rsidR="00E7203B" w:rsidRPr="00D055E7" w:rsidRDefault="00D55E4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64C3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5103" w:type="dxa"/>
          </w:tcPr>
          <w:p w:rsidR="00E7203B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</w:t>
            </w:r>
          </w:p>
        </w:tc>
      </w:tr>
      <w:tr w:rsidR="00E7203B" w:rsidRPr="00D055E7" w:rsidTr="003A22FC">
        <w:tc>
          <w:tcPr>
            <w:tcW w:w="2694" w:type="dxa"/>
            <w:vMerge/>
          </w:tcPr>
          <w:p w:rsidR="00E7203B" w:rsidRPr="00D055E7" w:rsidRDefault="00E7203B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203B" w:rsidRPr="00D055E7" w:rsidTr="003A22FC">
        <w:tc>
          <w:tcPr>
            <w:tcW w:w="2694" w:type="dxa"/>
            <w:vMerge w:val="restart"/>
          </w:tcPr>
          <w:p w:rsidR="00E7203B" w:rsidRPr="00D055E7" w:rsidRDefault="00D55E4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4C3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торой</w:t>
            </w:r>
          </w:p>
        </w:tc>
        <w:tc>
          <w:tcPr>
            <w:tcW w:w="5103" w:type="dxa"/>
          </w:tcPr>
          <w:p w:rsidR="00E7203B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7203B" w:rsidRPr="00D055E7" w:rsidTr="003A22FC">
        <w:tc>
          <w:tcPr>
            <w:tcW w:w="2694" w:type="dxa"/>
            <w:vMerge/>
          </w:tcPr>
          <w:p w:rsidR="00E7203B" w:rsidRPr="00D055E7" w:rsidRDefault="00E7203B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F57DA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7203B" w:rsidRPr="00D055E7" w:rsidTr="003A22FC">
        <w:tc>
          <w:tcPr>
            <w:tcW w:w="2694" w:type="dxa"/>
            <w:vMerge w:val="restart"/>
          </w:tcPr>
          <w:p w:rsidR="00E7203B" w:rsidRPr="00D055E7" w:rsidRDefault="00D55E4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64C3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ретий</w:t>
            </w:r>
          </w:p>
        </w:tc>
        <w:tc>
          <w:tcPr>
            <w:tcW w:w="5103" w:type="dxa"/>
          </w:tcPr>
          <w:p w:rsidR="00E7203B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E7203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7203B" w:rsidRPr="00D055E7" w:rsidTr="003A22FC">
        <w:tc>
          <w:tcPr>
            <w:tcW w:w="2694" w:type="dxa"/>
            <w:vMerge/>
          </w:tcPr>
          <w:p w:rsidR="00E7203B" w:rsidRPr="00D055E7" w:rsidRDefault="00E7203B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E7203B" w:rsidRPr="00D055E7" w:rsidRDefault="00E7203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</w:tbl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Установление (изменение) выплат за квалификационную категорию произв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дится со дня принятия положительного решения соответствующей аттестационной комиссией.</w:t>
      </w:r>
    </w:p>
    <w:p w:rsidR="00AF6264" w:rsidRPr="00D055E7" w:rsidRDefault="00AF6264" w:rsidP="00AF62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2.2. Выплаты за специфику образовательной программы предоставляются р</w:t>
      </w:r>
      <w:r w:rsidRPr="00D055E7">
        <w:rPr>
          <w:rFonts w:ascii="Times New Roman" w:hAnsi="Times New Roman" w:cs="Times New Roman"/>
          <w:sz w:val="28"/>
          <w:szCs w:val="28"/>
        </w:rPr>
        <w:t>а</w:t>
      </w:r>
      <w:r w:rsidRPr="00D055E7">
        <w:rPr>
          <w:rFonts w:ascii="Times New Roman" w:hAnsi="Times New Roman" w:cs="Times New Roman"/>
          <w:sz w:val="28"/>
          <w:szCs w:val="28"/>
        </w:rPr>
        <w:t>ботникам образования профессиональных образовательных организаций.</w:t>
      </w:r>
    </w:p>
    <w:p w:rsidR="00DD7996" w:rsidRPr="00D055E7" w:rsidRDefault="006146FF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F6264" w:rsidRPr="00D055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специфику образовательной программы </w:t>
      </w:r>
      <w:r w:rsidR="002F2655" w:rsidRPr="00D055E7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</w:t>
      </w:r>
      <w:r w:rsidR="002F2655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2655" w:rsidRPr="00D055E7">
        <w:rPr>
          <w:rFonts w:ascii="Times New Roman" w:eastAsia="Times New Roman" w:hAnsi="Times New Roman"/>
          <w:sz w:val="28"/>
          <w:szCs w:val="28"/>
          <w:lang w:eastAsia="ru-RU"/>
        </w:rPr>
        <w:t>ботников</w:t>
      </w:r>
      <w:r w:rsidR="00692DCD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рассчитываются по фо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муле: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53A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sop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f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+P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sop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DD7996" w:rsidRPr="00D055E7" w:rsidRDefault="00DD7996" w:rsidP="001A3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DD799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sop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специфику образовательной программы;</w:t>
      </w:r>
    </w:p>
    <w:p w:rsidR="007052BA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sub>
        </m:sSub>
      </m:oMath>
      <w:r w:rsidR="00A47710" w:rsidRPr="00D055E7">
        <w:rPr>
          <w:rFonts w:ascii="Times New Roman" w:hAnsi="Times New Roman"/>
          <w:sz w:val="28"/>
          <w:szCs w:val="28"/>
        </w:rPr>
        <w:t xml:space="preserve">– </w:t>
      </w:r>
      <w:r w:rsidR="007052BA" w:rsidRPr="00D055E7">
        <w:rPr>
          <w:rFonts w:ascii="Times New Roman" w:hAnsi="Times New Roman"/>
          <w:sz w:val="28"/>
          <w:szCs w:val="28"/>
        </w:rPr>
        <w:t xml:space="preserve">размер базового оклада </w:t>
      </w:r>
      <w:r w:rsidR="002F2655" w:rsidRPr="00D055E7">
        <w:rPr>
          <w:rFonts w:ascii="Times New Roman" w:hAnsi="Times New Roman"/>
          <w:sz w:val="28"/>
          <w:szCs w:val="28"/>
        </w:rPr>
        <w:t>педагогических работников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разовательных организаций</w:t>
      </w:r>
      <w:r w:rsidR="007052BA" w:rsidRPr="00D055E7">
        <w:rPr>
          <w:rFonts w:ascii="Times New Roman" w:hAnsi="Times New Roman"/>
          <w:sz w:val="28"/>
          <w:szCs w:val="28"/>
        </w:rPr>
        <w:t xml:space="preserve">, принимаемый в соответствии с разделом </w:t>
      </w:r>
      <w:r w:rsidR="009D3582" w:rsidRPr="00D055E7">
        <w:rPr>
          <w:rFonts w:ascii="Times New Roman" w:hAnsi="Times New Roman"/>
          <w:sz w:val="28"/>
          <w:szCs w:val="28"/>
          <w:lang w:val="en-US"/>
        </w:rPr>
        <w:t>II</w:t>
      </w:r>
      <w:r w:rsidR="007052BA" w:rsidRPr="00D055E7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47710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количество часов ведения педагогической работы </w:t>
      </w:r>
      <w:r w:rsidR="00692DCD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 w:rsidR="00692DCD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2DCD" w:rsidRPr="00D055E7">
        <w:rPr>
          <w:rFonts w:ascii="Times New Roman" w:eastAsia="Times New Roman" w:hAnsi="Times New Roman"/>
          <w:sz w:val="28"/>
          <w:szCs w:val="28"/>
          <w:lang w:eastAsia="ru-RU"/>
        </w:rPr>
        <w:t>нальных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7710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количество услуг, оказываем</w:t>
      </w:r>
      <w:r w:rsidR="00E42E5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работниками образования </w:t>
      </w:r>
      <w:r w:rsidR="00692DCD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7710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 часов за базовую ставку заработной платы 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установленная </w:t>
      </w:r>
      <w:hyperlink w:anchor="P361" w:history="1">
        <w:r w:rsidR="00A47710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разделом </w:t>
        </w:r>
        <w:r w:rsidR="009D3582" w:rsidRPr="00D055E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III</w:t>
        </w:r>
      </w:hyperlink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A47710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нормативное количество услуг, оказываем</w:t>
      </w:r>
      <w:r w:rsidR="00E42E5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педагогическими работник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ми образования 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7710" w:rsidRPr="00D055E7" w:rsidRDefault="002304A2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A47710" w:rsidRPr="00D055E7">
        <w:rPr>
          <w:rFonts w:ascii="Times New Roman" w:hAnsi="Times New Roman" w:cs="Times New Roman"/>
          <w:sz w:val="28"/>
          <w:szCs w:val="28"/>
        </w:rPr>
        <w:t>– компенсация на обеспечение книгоиздательской продукцией и периодич</w:t>
      </w:r>
      <w:r w:rsidR="00A47710" w:rsidRPr="00D055E7">
        <w:rPr>
          <w:rFonts w:ascii="Times New Roman" w:hAnsi="Times New Roman" w:cs="Times New Roman"/>
          <w:sz w:val="28"/>
          <w:szCs w:val="28"/>
        </w:rPr>
        <w:t>е</w:t>
      </w:r>
      <w:r w:rsidR="00A47710" w:rsidRPr="00D055E7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устанавливается </w:t>
      </w:r>
      <w:r w:rsidR="00E31661" w:rsidRPr="00D055E7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A47710" w:rsidRPr="00D055E7">
        <w:rPr>
          <w:rFonts w:ascii="Times New Roman" w:hAnsi="Times New Roman" w:cs="Times New Roman"/>
          <w:sz w:val="28"/>
          <w:szCs w:val="28"/>
        </w:rPr>
        <w:t>пропорционально учебной нагрузке, но не более чем на одну ставку по основному месту работы;</w:t>
      </w:r>
    </w:p>
    <w:p w:rsidR="00A47710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sop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специфику образовательной программы</w:t>
      </w:r>
      <w:r w:rsidR="00064C38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7710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661" w:rsidRPr="00D055E7" w:rsidRDefault="00E31661" w:rsidP="00E31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 xml:space="preserve">2.2.2. </w:t>
      </w:r>
      <w:r w:rsidRPr="00D055E7">
        <w:rPr>
          <w:rFonts w:ascii="Times New Roman" w:hAnsi="Times New Roman" w:cs="Times New Roman"/>
          <w:sz w:val="28"/>
          <w:szCs w:val="28"/>
        </w:rPr>
        <w:t>Выплаты за специфику образовательной программы для работников обр</w:t>
      </w:r>
      <w:r w:rsidRPr="00D055E7">
        <w:rPr>
          <w:rFonts w:ascii="Times New Roman" w:hAnsi="Times New Roman" w:cs="Times New Roman"/>
          <w:sz w:val="28"/>
          <w:szCs w:val="28"/>
        </w:rPr>
        <w:t>а</w:t>
      </w:r>
      <w:r w:rsidRPr="00D055E7">
        <w:rPr>
          <w:rFonts w:ascii="Times New Roman" w:hAnsi="Times New Roman" w:cs="Times New Roman"/>
          <w:sz w:val="28"/>
          <w:szCs w:val="28"/>
        </w:rPr>
        <w:t>зования, за исключением педагогических работников, выплаты которых определен</w:t>
      </w:r>
      <w:r w:rsidR="00064C38" w:rsidRPr="00D055E7">
        <w:rPr>
          <w:rFonts w:ascii="Times New Roman" w:hAnsi="Times New Roman" w:cs="Times New Roman"/>
          <w:sz w:val="28"/>
          <w:szCs w:val="28"/>
        </w:rPr>
        <w:t>ы</w:t>
      </w:r>
      <w:r w:rsidRPr="00D055E7">
        <w:rPr>
          <w:rFonts w:ascii="Times New Roman" w:hAnsi="Times New Roman" w:cs="Times New Roman"/>
          <w:sz w:val="28"/>
          <w:szCs w:val="28"/>
        </w:rPr>
        <w:t xml:space="preserve"> пунктом 2.2.1настоящего Положения, рассчитываются по формуле:</w:t>
      </w:r>
    </w:p>
    <w:p w:rsidR="00E31661" w:rsidRPr="00D055E7" w:rsidRDefault="00E31661" w:rsidP="00E31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D97" w:rsidRPr="00D055E7" w:rsidRDefault="00DB11B1" w:rsidP="00885D9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sop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sop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E31661" w:rsidRPr="00D055E7" w:rsidRDefault="00E31661" w:rsidP="00885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61" w:rsidRPr="00D055E7" w:rsidRDefault="00E31661" w:rsidP="00E31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31661" w:rsidRPr="00D055E7" w:rsidRDefault="00DB11B1" w:rsidP="00E31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sop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E31661" w:rsidRPr="00D055E7">
        <w:rPr>
          <w:rFonts w:ascii="Times New Roman" w:hAnsi="Times New Roman" w:cs="Times New Roman"/>
          <w:sz w:val="28"/>
          <w:szCs w:val="28"/>
        </w:rPr>
        <w:t xml:space="preserve"> выплаты за специфику образовательной программы;</w:t>
      </w:r>
    </w:p>
    <w:p w:rsidR="00E31661" w:rsidRPr="00D055E7" w:rsidRDefault="00DB11B1" w:rsidP="00E31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E31661" w:rsidRPr="00D055E7">
        <w:rPr>
          <w:rFonts w:ascii="Times New Roman" w:hAnsi="Times New Roman" w:cs="Times New Roman"/>
          <w:sz w:val="28"/>
          <w:szCs w:val="28"/>
        </w:rPr>
        <w:t xml:space="preserve"> должностной оклад работников образования профессиональных образов</w:t>
      </w:r>
      <w:r w:rsidR="00E31661" w:rsidRPr="00D055E7">
        <w:rPr>
          <w:rFonts w:ascii="Times New Roman" w:hAnsi="Times New Roman" w:cs="Times New Roman"/>
          <w:sz w:val="28"/>
          <w:szCs w:val="28"/>
        </w:rPr>
        <w:t>а</w:t>
      </w:r>
      <w:r w:rsidR="00E31661" w:rsidRPr="00D055E7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:rsidR="00E31661" w:rsidRPr="00D055E7" w:rsidRDefault="00DB11B1" w:rsidP="00E31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sop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>–</w:t>
      </w:r>
      <w:r w:rsidR="00E31661" w:rsidRPr="00D055E7">
        <w:rPr>
          <w:rFonts w:ascii="Times New Roman" w:hAnsi="Times New Roman" w:cs="Times New Roman"/>
          <w:sz w:val="28"/>
          <w:szCs w:val="28"/>
        </w:rPr>
        <w:t xml:space="preserve"> размер надбавки за специфику образовательной программы</w:t>
      </w:r>
      <w:r w:rsidR="00064C38" w:rsidRPr="00D055E7">
        <w:rPr>
          <w:rFonts w:ascii="Times New Roman" w:hAnsi="Times New Roman" w:cs="Times New Roman"/>
          <w:sz w:val="28"/>
          <w:szCs w:val="28"/>
        </w:rPr>
        <w:t>, который</w:t>
      </w:r>
      <w:r w:rsidR="00E31661" w:rsidRPr="00D055E7">
        <w:rPr>
          <w:rFonts w:ascii="Times New Roman" w:hAnsi="Times New Roman" w:cs="Times New Roman"/>
          <w:sz w:val="28"/>
          <w:szCs w:val="28"/>
        </w:rPr>
        <w:t xml:space="preserve"> приведен в таблице 3</w:t>
      </w:r>
      <w:r w:rsidR="000F430F" w:rsidRPr="00D055E7">
        <w:rPr>
          <w:rFonts w:ascii="Times New Roman" w:hAnsi="Times New Roman" w:cs="Times New Roman"/>
          <w:sz w:val="28"/>
          <w:szCs w:val="28"/>
        </w:rPr>
        <w:t>.</w:t>
      </w:r>
    </w:p>
    <w:p w:rsidR="00DD7996" w:rsidRPr="00D055E7" w:rsidRDefault="006146FF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работе педагогических работников в образовательных организациях с определенными категориями воспитанников, предусматривающих предоставление выплат за специфику образовательной программы по нескольким основаниям, ра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мер выплат за специфику образовательной программы рассчитывается по каждому основанию.</w:t>
      </w:r>
    </w:p>
    <w:p w:rsidR="00DD7996" w:rsidRPr="00D055E7" w:rsidRDefault="006146FF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должностей работников, которым с учетом конкретных условий работы в данной организации, подразделении и должности устанавливаются на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бавки за специфику образовательной программы, утверждается в каждой организ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ции по согласованию с выборным профсою</w:t>
      </w:r>
      <w:r w:rsidR="00064C38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зным органом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или иным органом, упо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номоченным представлять интересы работников.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96" w:rsidRPr="00D055E7" w:rsidRDefault="00DD7996" w:rsidP="0008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D7996" w:rsidRPr="00D055E7" w:rsidSect="00083FA4">
          <w:pgSz w:w="11905" w:h="16838"/>
          <w:pgMar w:top="1134" w:right="567" w:bottom="1134" w:left="1134" w:header="510" w:footer="709" w:gutter="0"/>
          <w:cols w:space="720"/>
          <w:docGrid w:linePitch="299"/>
        </w:sectPr>
      </w:pP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96" w:rsidRPr="00D055E7" w:rsidRDefault="00064C38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827"/>
      <w:bookmarkEnd w:id="3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специфику образовательной программы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6237"/>
        <w:gridCol w:w="3544"/>
        <w:gridCol w:w="2551"/>
        <w:gridCol w:w="1560"/>
      </w:tblGrid>
      <w:tr w:rsidR="00DD7996" w:rsidRPr="00D055E7" w:rsidTr="00FE0E17">
        <w:tc>
          <w:tcPr>
            <w:tcW w:w="1276" w:type="dxa"/>
            <w:vMerge w:val="restart"/>
          </w:tcPr>
          <w:p w:rsidR="00427993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</w:tcPr>
          <w:p w:rsidR="00D169D2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назначения надбавки за специфику </w:t>
            </w:r>
          </w:p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программы</w:t>
            </w:r>
          </w:p>
        </w:tc>
        <w:tc>
          <w:tcPr>
            <w:tcW w:w="6095" w:type="dxa"/>
            <w:gridSpan w:val="2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Должности, которым назначаются надбавки за специфику образовательной программы</w:t>
            </w:r>
          </w:p>
        </w:tc>
        <w:tc>
          <w:tcPr>
            <w:tcW w:w="1560" w:type="dxa"/>
            <w:vMerge w:val="restart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DD7996" w:rsidRPr="00D055E7" w:rsidTr="00FE0E17">
        <w:tc>
          <w:tcPr>
            <w:tcW w:w="1276" w:type="dxa"/>
            <w:vMerge/>
          </w:tcPr>
          <w:p w:rsidR="00DD7996" w:rsidRPr="00D055E7" w:rsidRDefault="00DD799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нально-квалификационной группы</w:t>
            </w:r>
          </w:p>
        </w:tc>
        <w:tc>
          <w:tcPr>
            <w:tcW w:w="2551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560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996" w:rsidRPr="00D055E7" w:rsidTr="00FE0E17">
        <w:tc>
          <w:tcPr>
            <w:tcW w:w="1276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D7996" w:rsidRPr="00D055E7" w:rsidTr="00FE0E17">
        <w:tc>
          <w:tcPr>
            <w:tcW w:w="1276" w:type="dxa"/>
            <w:vMerge w:val="restart"/>
          </w:tcPr>
          <w:p w:rsidR="00DD7996" w:rsidRPr="00D055E7" w:rsidRDefault="0009630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vMerge w:val="restart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 колледжей по специальностям углубленной подготовки</w:t>
            </w:r>
          </w:p>
        </w:tc>
        <w:tc>
          <w:tcPr>
            <w:tcW w:w="3544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педагогических работников</w:t>
            </w:r>
          </w:p>
        </w:tc>
        <w:tc>
          <w:tcPr>
            <w:tcW w:w="2551" w:type="dxa"/>
          </w:tcPr>
          <w:p w:rsidR="00DD7996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1560" w:type="dxa"/>
          </w:tcPr>
          <w:p w:rsidR="00DD7996" w:rsidRPr="00D055E7" w:rsidRDefault="004745B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DD7996" w:rsidRPr="00D055E7" w:rsidTr="00FE0E17">
        <w:tc>
          <w:tcPr>
            <w:tcW w:w="1276" w:type="dxa"/>
            <w:vMerge/>
          </w:tcPr>
          <w:p w:rsidR="00DD7996" w:rsidRPr="00D055E7" w:rsidRDefault="00DD799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</w:tc>
        <w:tc>
          <w:tcPr>
            <w:tcW w:w="2551" w:type="dxa"/>
          </w:tcPr>
          <w:p w:rsidR="00DD7996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– второй</w:t>
            </w:r>
          </w:p>
        </w:tc>
        <w:tc>
          <w:tcPr>
            <w:tcW w:w="1560" w:type="dxa"/>
          </w:tcPr>
          <w:p w:rsidR="00DD7996" w:rsidRPr="00D055E7" w:rsidRDefault="004745B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DD7996" w:rsidRPr="00D055E7" w:rsidTr="00FE0E17">
        <w:tc>
          <w:tcPr>
            <w:tcW w:w="1276" w:type="dxa"/>
            <w:vMerge w:val="restart"/>
          </w:tcPr>
          <w:p w:rsidR="00DD7996" w:rsidRPr="00D055E7" w:rsidRDefault="0009630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vMerge w:val="restart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Преподавание родного языка (татарского, чува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ского, марийского и др.) и литературы </w:t>
            </w:r>
            <w:r w:rsidR="0009630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сиональных образовательных организациях </w:t>
            </w:r>
          </w:p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педагогических работников</w:t>
            </w:r>
          </w:p>
        </w:tc>
        <w:tc>
          <w:tcPr>
            <w:tcW w:w="2551" w:type="dxa"/>
          </w:tcPr>
          <w:p w:rsidR="00DD7996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1560" w:type="dxa"/>
          </w:tcPr>
          <w:p w:rsidR="00DD7996" w:rsidRPr="00D055E7" w:rsidRDefault="004745B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DD7996" w:rsidRPr="00D055E7" w:rsidTr="00FE0E17">
        <w:tc>
          <w:tcPr>
            <w:tcW w:w="1276" w:type="dxa"/>
            <w:vMerge/>
          </w:tcPr>
          <w:p w:rsidR="00DD7996" w:rsidRPr="00D055E7" w:rsidRDefault="00DD7996" w:rsidP="0008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</w:tc>
        <w:tc>
          <w:tcPr>
            <w:tcW w:w="2551" w:type="dxa"/>
          </w:tcPr>
          <w:p w:rsidR="00DD7996" w:rsidRPr="00D055E7" w:rsidRDefault="00064C3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560" w:type="dxa"/>
          </w:tcPr>
          <w:p w:rsidR="00DD7996" w:rsidRPr="00D055E7" w:rsidRDefault="004745B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DD7996" w:rsidRPr="00D055E7" w:rsidRDefault="00DD7996" w:rsidP="0008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D7996" w:rsidRPr="00D055E7" w:rsidSect="00083FA4">
          <w:pgSz w:w="16838" w:h="11905" w:orient="landscape"/>
          <w:pgMar w:top="1134" w:right="567" w:bottom="1134" w:left="1134" w:header="510" w:footer="709" w:gutter="0"/>
          <w:cols w:space="720"/>
          <w:docGrid w:linePitch="299"/>
        </w:sectPr>
      </w:pPr>
      <w:bookmarkStart w:id="4" w:name="P1054"/>
      <w:bookmarkEnd w:id="4"/>
    </w:p>
    <w:p w:rsidR="00DD7996" w:rsidRPr="00D055E7" w:rsidRDefault="006146FF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наличие государственных наград Российской Федерации, Со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за Советских Социалистических Республик, союзных и автономных республик в с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ставе Союза Советских Социалистических Республик и Республики Татарстан пр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доставляются по должностям работников образования, входящим в профессионал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ные квалификационные группы должностей учебно-вспомогательного персонала первого и второго уровней, педагогических работников и руководителей структу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ных подразделений</w:t>
      </w:r>
      <w:r w:rsidR="00064C38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рассчитываются по формуле: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B10" w:rsidRPr="00D055E7" w:rsidRDefault="00DB11B1" w:rsidP="002D3B1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DD799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 xml:space="preserve">–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выплата за наличие государственных наград;</w:t>
      </w:r>
    </w:p>
    <w:p w:rsidR="00DF2909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 xml:space="preserve">– </w:t>
      </w:r>
      <w:r w:rsidR="00DF290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должностной оклад работников 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52BA" w:rsidRPr="00D055E7">
        <w:rPr>
          <w:rFonts w:ascii="Times New Roman" w:eastAsia="Times New Roman" w:hAnsi="Times New Roman"/>
          <w:sz w:val="28"/>
          <w:szCs w:val="28"/>
          <w:lang w:eastAsia="ru-RU"/>
        </w:rPr>
        <w:t>низаций</w:t>
      </w:r>
      <w:r w:rsidR="00DF2909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7996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064C38" w:rsidRPr="00D055E7">
        <w:rPr>
          <w:rFonts w:ascii="Times New Roman" w:hAnsi="Times New Roman"/>
          <w:sz w:val="28"/>
          <w:szCs w:val="28"/>
        </w:rPr>
        <w:t xml:space="preserve">–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за Советских Социалис</w:t>
      </w:r>
      <w:r w:rsidR="00983F1B" w:rsidRPr="00D055E7">
        <w:rPr>
          <w:rFonts w:ascii="Times New Roman" w:eastAsia="Times New Roman" w:hAnsi="Times New Roman"/>
          <w:sz w:val="28"/>
          <w:szCs w:val="28"/>
          <w:lang w:eastAsia="ru-RU"/>
        </w:rPr>
        <w:t>тических Республик составляет 7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Республики Татарстан (Татарской Автономной Советской Социалистической Республики) составл</w:t>
      </w:r>
      <w:r w:rsidR="00983F1B" w:rsidRPr="00D055E7">
        <w:rPr>
          <w:rFonts w:ascii="Times New Roman" w:eastAsia="Times New Roman" w:hAnsi="Times New Roman"/>
          <w:sz w:val="28"/>
          <w:szCs w:val="28"/>
          <w:lang w:eastAsia="ru-RU"/>
        </w:rPr>
        <w:t>яет 6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надбавки за наличие </w:t>
      </w:r>
      <w:r w:rsidR="00385F9A">
        <w:rPr>
          <w:rFonts w:ascii="Times New Roman" w:eastAsia="Times New Roman" w:hAnsi="Times New Roman"/>
          <w:sz w:val="28"/>
          <w:szCs w:val="28"/>
          <w:lang w:eastAsia="ru-RU"/>
        </w:rPr>
        <w:t>ведомственных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 Российской Федер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ции,</w:t>
      </w:r>
      <w:r w:rsidR="00385F9A" w:rsidRPr="00D055E7">
        <w:rPr>
          <w:rFonts w:ascii="Times New Roman" w:eastAsia="Times New Roman" w:hAnsi="Times New Roman"/>
          <w:sz w:val="28"/>
          <w:szCs w:val="28"/>
          <w:lang w:eastAsia="ru-RU"/>
        </w:rPr>
        <w:t>Российской Советской Федеративной Социалистической Республ</w:t>
      </w:r>
      <w:r w:rsidR="00385F9A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5F9A" w:rsidRPr="00D055E7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385F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D5D" w:rsidRPr="00D055E7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Татарстан,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Союза Советских Социалистических Республик, союзных республик в составе Союза Советских Социали</w:t>
      </w:r>
      <w:r w:rsidR="00983F1B" w:rsidRPr="00D055E7">
        <w:rPr>
          <w:rFonts w:ascii="Times New Roman" w:eastAsia="Times New Roman" w:hAnsi="Times New Roman"/>
          <w:sz w:val="28"/>
          <w:szCs w:val="28"/>
          <w:lang w:eastAsia="ru-RU"/>
        </w:rPr>
        <w:t>стических Республик составляет 4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5BBE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Почетной грамоты Р</w:t>
      </w:r>
      <w:r w:rsidR="00983F1B" w:rsidRPr="00D055E7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соста</w:t>
      </w:r>
      <w:r w:rsidR="00983F1B" w:rsidRPr="00D055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3F1B" w:rsidRPr="00D055E7">
        <w:rPr>
          <w:rFonts w:ascii="Times New Roman" w:eastAsia="Times New Roman" w:hAnsi="Times New Roman"/>
          <w:sz w:val="28"/>
          <w:szCs w:val="28"/>
          <w:lang w:eastAsia="ru-RU"/>
        </w:rPr>
        <w:t>ляет 2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Надбавка за наличие Почетной грамоты Российской Федерации у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танавливается работникам образования, награждаемым приказом министра образ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вания и науки Российской Федерации (министра образования Российской Федер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ции), в соответствии с </w:t>
      </w:r>
      <w:hyperlink r:id="rId13" w:history="1">
        <w:r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награждения ведомственными наградами Мин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стерства образования и науки Российской Федерации (Министерства образования Российской Федерации).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нагрудн</w:t>
      </w:r>
      <w:r w:rsidR="003B5FFE" w:rsidRPr="00D055E7">
        <w:rPr>
          <w:rFonts w:ascii="Times New Roman" w:eastAsia="Times New Roman" w:hAnsi="Times New Roman"/>
          <w:sz w:val="28"/>
          <w:szCs w:val="28"/>
          <w:lang w:eastAsia="ru-RU"/>
        </w:rPr>
        <w:t>ого знака Республики Татарстан «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За зас</w:t>
      </w:r>
      <w:r w:rsidR="003B5FFE" w:rsidRPr="00D055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B5FFE" w:rsidRPr="00D055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B5FFE" w:rsidRPr="00D055E7">
        <w:rPr>
          <w:rFonts w:ascii="Times New Roman" w:eastAsia="Times New Roman" w:hAnsi="Times New Roman"/>
          <w:sz w:val="28"/>
          <w:szCs w:val="28"/>
          <w:lang w:eastAsia="ru-RU"/>
        </w:rPr>
        <w:t>ги в образовании»</w:t>
      </w:r>
      <w:r w:rsidR="00983F1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Надбавка за наличие нагрудн</w:t>
      </w:r>
      <w:r w:rsidR="003B5FFE" w:rsidRPr="00D055E7">
        <w:rPr>
          <w:rFonts w:ascii="Times New Roman" w:eastAsia="Times New Roman" w:hAnsi="Times New Roman"/>
          <w:sz w:val="28"/>
          <w:szCs w:val="28"/>
          <w:lang w:eastAsia="ru-RU"/>
        </w:rPr>
        <w:t>ого знака Республики Татарстан «За заслуги в образовании»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на основании приказа министра образования и науки Республики Татарстан (министра образов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ния Республики Татарстан).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Перечень государственных и ведомственных наград, за наличие которых 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ботникам образования предоставляются соответствующие выплаты, </w:t>
      </w:r>
      <w:r w:rsidR="006146F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</w:t>
      </w:r>
      <w:r w:rsidR="000F430F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1 </w:t>
      </w:r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146FF" w:rsidRPr="00D055E7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652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6146F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996" w:rsidRPr="00D055E7" w:rsidRDefault="00692AEB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размеров выплат за наличие государственных наград пр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изводится со дня присвоения государственной награды. Работникам образования, имеющим две и более государственные награды, выплата за 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наличие устанавл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вается по о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дной из государственных наград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по выбору работника образования.</w:t>
      </w:r>
    </w:p>
    <w:p w:rsidR="00DD7996" w:rsidRPr="00D055E7" w:rsidRDefault="00692AEB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стаж работы по профилю устанавливаются по группам 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>по ст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жу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в разрезе профессионально-квалификационных групп и квалификационных уровней в зависимости от продолжительности работы по профилю и рассчитываю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ся по формуле:</w:t>
      </w:r>
    </w:p>
    <w:p w:rsidR="006C2C6D" w:rsidRPr="00D055E7" w:rsidRDefault="00DB11B1" w:rsidP="00083F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DD7996" w:rsidRPr="00D055E7" w:rsidRDefault="00DB11B1" w:rsidP="00055B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b>
        </m:sSub>
      </m:oMath>
      <w:r w:rsidR="00055BBE" w:rsidRPr="00D055E7">
        <w:rPr>
          <w:rFonts w:ascii="Times New Roman" w:hAnsi="Times New Roman"/>
          <w:sz w:val="28"/>
          <w:szCs w:val="28"/>
        </w:rPr>
        <w:t xml:space="preserve">–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выплата за стаж работы по профилю;</w:t>
      </w:r>
    </w:p>
    <w:p w:rsidR="00016CE2" w:rsidRPr="00D055E7" w:rsidRDefault="00DB11B1" w:rsidP="00055B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055BBE" w:rsidRPr="00D055E7">
        <w:rPr>
          <w:rFonts w:ascii="Times New Roman" w:hAnsi="Times New Roman"/>
          <w:sz w:val="28"/>
          <w:szCs w:val="28"/>
        </w:rPr>
        <w:t xml:space="preserve">– </w:t>
      </w:r>
      <w:r w:rsidR="00016CE2" w:rsidRPr="00D055E7">
        <w:rPr>
          <w:rFonts w:ascii="Times New Roman" w:eastAsia="Times New Roman" w:hAnsi="Times New Roman"/>
          <w:sz w:val="28"/>
          <w:szCs w:val="28"/>
          <w:lang w:eastAsia="ru-RU"/>
        </w:rPr>
        <w:t>должностной оклад работников профессиональных образовательных орг</w:t>
      </w:r>
      <w:r w:rsidR="00016CE2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6CE2" w:rsidRPr="00D055E7">
        <w:rPr>
          <w:rFonts w:ascii="Times New Roman" w:eastAsia="Times New Roman" w:hAnsi="Times New Roman"/>
          <w:sz w:val="28"/>
          <w:szCs w:val="28"/>
          <w:lang w:eastAsia="ru-RU"/>
        </w:rPr>
        <w:t>низаций;</w:t>
      </w:r>
    </w:p>
    <w:p w:rsidR="00DD7996" w:rsidRPr="00D055E7" w:rsidRDefault="00DB11B1" w:rsidP="00055B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b>
        </m:sSub>
      </m:oMath>
      <w:r w:rsidR="00055BBE" w:rsidRPr="00D055E7">
        <w:rPr>
          <w:rFonts w:ascii="Times New Roman" w:hAnsi="Times New Roman"/>
          <w:sz w:val="28"/>
          <w:szCs w:val="28"/>
        </w:rPr>
        <w:t xml:space="preserve">–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стаж работы по профилю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</w:t>
      </w:r>
      <w:r w:rsidR="00055BBE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D7996" w:rsidRPr="00D055E7" w:rsidRDefault="00055BBE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207"/>
      <w:bookmarkEnd w:id="5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стаж работы по профилю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126"/>
        <w:gridCol w:w="2126"/>
        <w:gridCol w:w="2268"/>
      </w:tblGrid>
      <w:tr w:rsidR="00DD7996" w:rsidRPr="00D055E7" w:rsidTr="00055BBE">
        <w:tc>
          <w:tcPr>
            <w:tcW w:w="3686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нально-квалификационной группы</w:t>
            </w: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онный уровень</w:t>
            </w:r>
          </w:p>
        </w:tc>
        <w:tc>
          <w:tcPr>
            <w:tcW w:w="2126" w:type="dxa"/>
          </w:tcPr>
          <w:p w:rsidR="00DD7996" w:rsidRPr="00D055E7" w:rsidRDefault="00055BBE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руппа</w:t>
            </w:r>
          </w:p>
          <w:p w:rsidR="00055BBE" w:rsidRPr="00D055E7" w:rsidRDefault="00055BBE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стажу</w:t>
            </w:r>
          </w:p>
        </w:tc>
        <w:tc>
          <w:tcPr>
            <w:tcW w:w="2268" w:type="dxa"/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DD7996" w:rsidRPr="00D055E7" w:rsidTr="00055BBE">
        <w:tc>
          <w:tcPr>
            <w:tcW w:w="3686" w:type="dxa"/>
            <w:vMerge w:val="restart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учебно-вспомогательного персонала второго уровня</w:t>
            </w:r>
          </w:p>
        </w:tc>
        <w:tc>
          <w:tcPr>
            <w:tcW w:w="2126" w:type="dxa"/>
            <w:vMerge w:val="restart"/>
          </w:tcPr>
          <w:p w:rsidR="00DD7996" w:rsidRPr="00D055E7" w:rsidRDefault="00055BBE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– второй </w:t>
            </w: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 до 10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55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55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7996" w:rsidRPr="00D055E7" w:rsidTr="00055BBE">
        <w:tc>
          <w:tcPr>
            <w:tcW w:w="3686" w:type="dxa"/>
            <w:vMerge w:val="restart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педагогических работников</w:t>
            </w:r>
          </w:p>
        </w:tc>
        <w:tc>
          <w:tcPr>
            <w:tcW w:w="2126" w:type="dxa"/>
            <w:vMerge w:val="restart"/>
          </w:tcPr>
          <w:p w:rsidR="00DD7996" w:rsidRPr="00D055E7" w:rsidRDefault="00055BBE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че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вертый</w:t>
            </w: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6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55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55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55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4,0</w:t>
            </w:r>
          </w:p>
        </w:tc>
      </w:tr>
      <w:tr w:rsidR="00DD7996" w:rsidRPr="00D055E7" w:rsidTr="00055BBE">
        <w:tc>
          <w:tcPr>
            <w:tcW w:w="3686" w:type="dxa"/>
            <w:vMerge w:val="restart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</w:tc>
        <w:tc>
          <w:tcPr>
            <w:tcW w:w="2126" w:type="dxa"/>
            <w:vMerge w:val="restart"/>
          </w:tcPr>
          <w:p w:rsidR="00DD7996" w:rsidRPr="00D055E7" w:rsidRDefault="00055BBE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третий</w:t>
            </w: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6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DD7996" w:rsidRPr="00D055E7" w:rsidTr="00055BBE">
        <w:tc>
          <w:tcPr>
            <w:tcW w:w="368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D7996" w:rsidRPr="00D055E7" w:rsidRDefault="00DD7996" w:rsidP="00055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268" w:type="dxa"/>
          </w:tcPr>
          <w:p w:rsidR="00DD7996" w:rsidRPr="00D055E7" w:rsidRDefault="00F92B0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DD799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055BBE" w:rsidRPr="00D055E7" w:rsidRDefault="00055BBE" w:rsidP="0005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5BBE" w:rsidRPr="00D055E7" w:rsidRDefault="00055BBE" w:rsidP="0005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2.4.1.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работы, если документы, подтверждающие стаж, находятся в организации, или со дня представления необходимого документа, подтверждающего стаж.</w:t>
      </w:r>
    </w:p>
    <w:p w:rsidR="00685AC5" w:rsidRPr="00D055E7" w:rsidRDefault="00055BBE" w:rsidP="00055BB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685AC5" w:rsidRPr="00D055E7" w:rsidSect="00083FA4">
          <w:pgSz w:w="11905" w:h="16838"/>
          <w:pgMar w:top="1134" w:right="567" w:bottom="1134" w:left="1134" w:header="510" w:footer="709" w:gutter="0"/>
          <w:cols w:space="720"/>
          <w:docGrid w:linePitch="299"/>
        </w:sect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2.4.2. В стаж педагогической работы засчитывается педагогическая, руков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дящая и методическая работа в образовательных и других организациях согласно </w:t>
      </w:r>
      <w:hyperlink w:anchor="P1249" w:history="1">
        <w:r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таблице </w:t>
        </w:r>
      </w:hyperlink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D7996" w:rsidRPr="00D055E7" w:rsidRDefault="00DD799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ECD" w:rsidRPr="00D055E7" w:rsidRDefault="00055BBE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249"/>
      <w:bookmarkEnd w:id="6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учреждений, организаций и должностей, время работы в которых </w:t>
      </w:r>
    </w:p>
    <w:p w:rsidR="00DD7996" w:rsidRPr="00D055E7" w:rsidRDefault="00055BBE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засчитывается в педагогический стаж работников образования</w:t>
      </w:r>
    </w:p>
    <w:p w:rsidR="002C6457" w:rsidRPr="00D055E7" w:rsidRDefault="002C6457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ook w:val="04A0"/>
      </w:tblPr>
      <w:tblGrid>
        <w:gridCol w:w="6658"/>
        <w:gridCol w:w="8469"/>
      </w:tblGrid>
      <w:tr w:rsidR="007A66E3" w:rsidRPr="00D055E7" w:rsidTr="00062ECD">
        <w:tc>
          <w:tcPr>
            <w:tcW w:w="6658" w:type="dxa"/>
          </w:tcPr>
          <w:p w:rsidR="007A66E3" w:rsidRPr="00D055E7" w:rsidRDefault="007A66E3" w:rsidP="008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Наименованиеучреждени</w:t>
            </w:r>
            <w:r w:rsidR="00822CA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организаци</w:t>
            </w:r>
            <w:r w:rsidR="00822CA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469" w:type="dxa"/>
          </w:tcPr>
          <w:p w:rsidR="007A66E3" w:rsidRPr="00D055E7" w:rsidRDefault="007A66E3" w:rsidP="008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</w:t>
            </w:r>
            <w:r w:rsidR="00822CA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7A66E3" w:rsidRPr="00D055E7" w:rsidRDefault="007A66E3" w:rsidP="007A66E3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8505"/>
      </w:tblGrid>
      <w:tr w:rsidR="00DD7996" w:rsidRPr="00D055E7" w:rsidTr="007A66E3">
        <w:trPr>
          <w:tblHeader/>
        </w:trPr>
        <w:tc>
          <w:tcPr>
            <w:tcW w:w="6663" w:type="dxa"/>
            <w:tcBorders>
              <w:bottom w:val="single" w:sz="4" w:space="0" w:color="auto"/>
            </w:tcBorders>
          </w:tcPr>
          <w:p w:rsidR="00DD7996" w:rsidRPr="00D055E7" w:rsidRDefault="007A66E3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D7996" w:rsidRPr="00D055E7" w:rsidRDefault="007A66E3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D7996" w:rsidRPr="00D055E7" w:rsidTr="00062ECD">
        <w:trPr>
          <w:trHeight w:val="2474"/>
        </w:trPr>
        <w:tc>
          <w:tcPr>
            <w:tcW w:w="6663" w:type="dxa"/>
            <w:tcBorders>
              <w:bottom w:val="nil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организации (в том числе образов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организации высшего профессионального образования, высшие средние военные образовател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организации, образовательные организации 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полнительного профессионального образования (п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вышения квалификации) специалистов);</w:t>
            </w:r>
          </w:p>
        </w:tc>
        <w:tc>
          <w:tcPr>
            <w:tcW w:w="8505" w:type="dxa"/>
            <w:vMerge w:val="restart"/>
            <w:tcBorders>
              <w:bottom w:val="nil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Учителя, преподаватели, учителя-дефектологи, учителя-логопеды (логопеды), преподаватели-организаторы (основ безопасности жи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недеятельности, допризывной подготовки), руководители физическ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воспитания, старшие мастера, мастера производственного обуч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стеры, музыкальные руководители, старшие воспитатели, воспитат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ли, классные воспитатели, социальные педагоги, педагоги-психологи, педагоги-организаторы, педагоги дополнительного обр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тители директоров (начальников, заведующих) по учебной, учебно-воспитательной, учебно-производственной, воспитательной, кул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турно-воспитательной работе, по производственному обучению (р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боте), по иностранному языку, по учебно-летной подготовке, по 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щеобразовательной подготовке, по режиму, заведующие учебной ч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стью, заведующие (начальники): практикой, учебно-консультационными пунктами, логопедическими пунктами, интерн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тами, отделениями, отделами, лабораториями, кабинетами, секциями, филиалами, курсов и другими структурными подразделениями, де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 которых связана с образовательным (воспитательным) процессом, методическим обеспечением; старшие дежурные по 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жиму, дежурные по режиму, аккомпаниаторы, культ</w:t>
            </w:r>
            <w:r w:rsidR="00822CA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организаторы, экскурсоводы; профессорско-преподавательский состав</w:t>
            </w:r>
          </w:p>
        </w:tc>
      </w:tr>
      <w:tr w:rsidR="00DD7996" w:rsidRPr="00D055E7" w:rsidTr="007A66E3">
        <w:tblPrEx>
          <w:tblBorders>
            <w:insideH w:val="nil"/>
          </w:tblBorders>
        </w:tblPrEx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медицинские организации и организации, осущест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ляющие социальное обслуживание: дома ребенка, детские: санатории, клиники, поликлиники, больницы и др., а также отделения, палаты для детей в орган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зациях для взрослых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DD7996" w:rsidRPr="00D055E7" w:rsidRDefault="00DD7996" w:rsidP="00083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996" w:rsidRPr="00D055E7" w:rsidTr="005677FF">
        <w:tblPrEx>
          <w:tblBorders>
            <w:insideH w:val="nil"/>
          </w:tblBorders>
        </w:tblPrEx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Методические (учебно-методические) организации всех наименований (независимо от ведомственной подчиненности)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Руководители, их заместители, заведующие: секторами, кабинетами, лабораториями, отделами; научные сотрудники, деятельность кот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рых связана с методическим обеспечением; старшие методисты, м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тодисты</w:t>
            </w:r>
          </w:p>
        </w:tc>
      </w:tr>
      <w:tr w:rsidR="00DD7996" w:rsidRPr="00D055E7" w:rsidTr="005677FF">
        <w:tblPrEx>
          <w:tblBorders>
            <w:insideH w:val="nil"/>
          </w:tblBorders>
        </w:tblPrEx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управления образованием и органы (стру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турные подразделения), осуществляющие руков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дство образовательными организациями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6" w:rsidRPr="00D055E7" w:rsidRDefault="00DD7996" w:rsidP="00680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Руководящие, инспекторские, методические, инструкторские</w:t>
            </w:r>
            <w:r w:rsidR="006806A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</w:t>
            </w:r>
            <w:r w:rsidR="006806A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6806A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другие должности специалистов (за исключением 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 на должностях, связанных с экономической, финансовой, х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зяйственной деятельностью, со строительством, снабжением, дел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производством)</w:t>
            </w:r>
          </w:p>
        </w:tc>
      </w:tr>
      <w:tr w:rsidR="00DD7996" w:rsidRPr="00D055E7" w:rsidTr="005677FF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Отделы (бюро) технического обучения, отделы ка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организаций, подразделений министерств (в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домств), занимающихся вопросами подготовки и п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вышения квалификации кадров на производстве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Штатные преподаватели, мастера производственного обучения раб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чих на производстве, руководящие, инспекторские, инженерные, м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тодические должности, деятельность которых связана с вопросами подготовки и повышения квалификации</w:t>
            </w:r>
          </w:p>
        </w:tc>
      </w:tr>
      <w:tr w:rsidR="00DD7996" w:rsidRPr="00D055E7" w:rsidTr="007A66E3">
        <w:tblPrEx>
          <w:tblBorders>
            <w:insideH w:val="nil"/>
          </w:tblBorders>
        </w:tblPrEx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организации РОСТО (ДОСААФ) и гражданской авиации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Руководящий, командно-летный, командно-инструкторский, инж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нерно-инструкторский, инструкторский и преподавательский сост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DD7996" w:rsidRPr="00D055E7" w:rsidTr="007A66E3">
        <w:tblPrEx>
          <w:tblBorders>
            <w:insideH w:val="nil"/>
          </w:tblBorders>
        </w:tblPrEx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Общежития учреждений, предприятий и организаций,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жилищно-эксплуатационные организации, молоде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жилищные комплексы, детские кинотеатры, теа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юного зрителя, кукольные театры, культурно-просветительские организации и подразделения пре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и организаций по работе с детьми и подрос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Воспитатели, педагоги-организаторы, педагоги-психологи (психол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ги), преподаватели, педагоги дополнительного образования (руков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дители кружков) для детей и подростков, инструкторы и инструкт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ры-методисты, тренеры-преподаватели и др. специалисты по работе с детьми и подростками, заведующие детскими отделами, секторами</w:t>
            </w:r>
          </w:p>
        </w:tc>
      </w:tr>
      <w:tr w:rsidR="00DD7996" w:rsidRPr="00D055E7" w:rsidTr="007A66E3">
        <w:tblPrEx>
          <w:tblBorders>
            <w:insideH w:val="nil"/>
          </w:tblBorders>
        </w:tblPrEx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Исправительные колонии, воспитательные колонии, следственные изоляторы и тюрьмы, лечебно-исправительные организации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D7996" w:rsidRPr="00D055E7" w:rsidRDefault="00DD7996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(служба) при наличии педагогического образования на дол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ностях: заместитель начальника по воспитательной работе, начал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  <w:tr w:rsidR="00440980" w:rsidRPr="00D055E7" w:rsidTr="00BE39D7">
        <w:tblPrEx>
          <w:tblBorders>
            <w:insideH w:val="nil"/>
          </w:tblBorders>
        </w:tblPrEx>
        <w:tc>
          <w:tcPr>
            <w:tcW w:w="15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ECD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  <w:r w:rsidR="00062ECD"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стаж педагогической работы включа</w:t>
            </w:r>
            <w:r w:rsidR="00062ECD"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тся: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 в качестве учителей-дефектологов, логопедов, воспитателей в медицинских организациях и организациях, осуществляющих социальное обслуживание для взрослых, методистов организационно-методического отдела организаций здравоохранения Республики Тата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стан;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 в других учреждениях и организациях, службы в Вооруженных Силах СССР и Российской Федерации, обучения в образов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</w:t>
            </w:r>
            <w:r w:rsidR="00822CAC"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822CAC"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высшего образования и профессиональны</w:t>
            </w:r>
            <w:r w:rsidR="00822CAC"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 w:rsidR="00822CAC"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организациях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следующем порядке: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работникам в стаж педагогической работы засчитывается без всяких условий и ограничений: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нахождения на военной службе по контракту из расчета один день военной службы за один день работы, а время нахождения на в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енной службе по призыву </w:t>
            </w:r>
            <w:r w:rsidR="00A37408"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день военной службы за два дня работы;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 в должности заведующего фильмотекой и методиста фильмотеки;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тельность: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время службы в Вооруженных Силах СССР и Российской Федерации на должностях офицерского, сержантского, старшинского составов, прапорщиков и мичманов (в том числе в войсках МВД, в войсках и органах безопасности), кроме времени нахождения на военной службе по контракту и по призыву;</w:t>
            </w:r>
          </w:p>
          <w:p w:rsidR="00440980" w:rsidRPr="00D055E7" w:rsidRDefault="00440980" w:rsidP="0044098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 на руководящих, инспекторских, инструкторских и других должностях специалистов в аппаратах Территориальных орган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(комитетах, советах) профсоюза работников народного образования и науки Российской Федерации (просвещения, высшей школы и нау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организаций); на выборных должностях в профсоюзных органах; на инструкторских и методических должностях в педагогических общес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вах и правлениях Детского фонда; в должности директора (заведующего) Дома учителя (работника народного образования, </w:t>
            </w:r>
            <w:proofErr w:type="spellStart"/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профтехобразов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комиссиях по делам несовершеннолетних и защите их прав или в отделах социально-правовой охраны несовершеннолетних, в подраздел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по предупреждению правонарушений (инспекциях по делам несовершеннолетних, детских комнатах милиции) органов внутренних дел.</w:t>
            </w:r>
          </w:p>
        </w:tc>
      </w:tr>
    </w:tbl>
    <w:p w:rsidR="00895BAB" w:rsidRPr="00D055E7" w:rsidRDefault="00895BAB" w:rsidP="0008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95BAB" w:rsidRPr="00D055E7" w:rsidSect="00083FA4">
          <w:pgSz w:w="16838" w:h="11905" w:orient="landscape"/>
          <w:pgMar w:top="1134" w:right="567" w:bottom="1134" w:left="1134" w:header="510" w:footer="709" w:gutter="0"/>
          <w:cols w:space="720"/>
          <w:docGrid w:linePitch="299"/>
        </w:sectPr>
      </w:pPr>
    </w:p>
    <w:p w:rsidR="00DD7996" w:rsidRPr="00D055E7" w:rsidRDefault="00692AEB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661" w:rsidRPr="00D055E7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В стаж педагогической работы отдельных категорий педагогических 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ботников засчитывается время работы в организациях и время службы в Вооруже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ных Силах СССР и Российской Федерации по специальности (профессии), соотве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ствующей профилю работы в образовательной организации или профилю препод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ваемого предмета (курса, дисциплины, кружка):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преподавателям-организаторам (основ безопасности жизнедеятельности, д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призывной подготовки);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учителям и преподавателям физического воспитания, руководителям физич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ского воспитания, инструкторам по физкультуре, инструкторам-методистам (ста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шим инструкторам-методистам), тренерам-преподавателям (старшим тренерам-преподавателям);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учителям, преподавателям трудового (профессионального) обучения, технол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гии, черчения, изобразительного искусства, информатики, специальных дисциплин, в том числе специальных дисциплин общеобразовательных организаций (классов) с углубленным изучением отдельных предметов;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мастерам производственного обучения;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педагогам дополнительного образования;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работникам экспериментальных образовательных организ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ций;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педагогам-психологам;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методистам;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работникам организаций среднего профессионального обр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зования по программам подготовки специалистов среднего звена (отделений) кул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туры и искусства, музыкально-педагогических, художественно-графических, муз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кальных;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преподавателям организаций дополнительного образования детей (культуры и искусства, в том числе музыкальных и художественных), преподавателям специал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ных дисциплин музыкальных и художественных общеобразовательных организ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ций, преподавателям музыкальных дисциплин педагогических училищ (педагогич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ских колледжей), учителям музыки, музыкальным руководителям, концертмейст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рам.</w:t>
      </w:r>
    </w:p>
    <w:p w:rsidR="00DD7996" w:rsidRPr="00D055E7" w:rsidRDefault="00692AEB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750A" w:rsidRPr="00D055E7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 Воспитателям (старшим воспитателям) дошкольных образовательных организаций, домов ребенка в педагогический стаж включается время работы в должности медицинской сестры ясельной группы дошкольных образовательных 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ганизаций, постовой медсестры домов ребенка, а воспитателям ясельных групп 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время работы на медицинских должностях.</w:t>
      </w:r>
    </w:p>
    <w:p w:rsidR="00DD7996" w:rsidRPr="00D055E7" w:rsidRDefault="00692AEB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750A" w:rsidRPr="00D055E7"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 Время работы в должностях помощника воспитателя и младшего восп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тателя засчитывается в стаж педагогической работы при условии, если в период р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вательной организации.</w:t>
      </w:r>
    </w:p>
    <w:p w:rsidR="00DD7996" w:rsidRPr="00D055E7" w:rsidRDefault="00692AEB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750A" w:rsidRPr="00D055E7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 Работникам учреждений и организаций время педагогической работы в образовательных организациях, выполняемой помимо основной работы на условиях почасовой оплаты, включается в педагогический стаж, если ее объем (в одной или нескольких образовательных организациях) составляет не менее 180 часов в уче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 году.</w:t>
      </w:r>
    </w:p>
    <w:p w:rsidR="00DD7996" w:rsidRPr="00D055E7" w:rsidRDefault="00DD799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204B21" w:rsidRPr="00D055E7" w:rsidRDefault="00692AEB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750A" w:rsidRPr="00D055E7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. Право решать конкретные вопросы о соответствии работы в учрежден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ях, организациях и службы в Вооруженных Силах СССР и Российской Федерации профилю работы, преподаваемого предмета (курса, дисциплины, кружка) предо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тавляется руководителю образовательной организации по согласованию с профс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7996" w:rsidRPr="00D055E7">
        <w:rPr>
          <w:rFonts w:ascii="Times New Roman" w:eastAsia="Times New Roman" w:hAnsi="Times New Roman"/>
          <w:sz w:val="28"/>
          <w:szCs w:val="28"/>
          <w:lang w:eastAsia="ru-RU"/>
        </w:rPr>
        <w:t>юзным органом.</w:t>
      </w:r>
    </w:p>
    <w:p w:rsidR="00201A3D" w:rsidRPr="00D055E7" w:rsidRDefault="00201A3D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3. Размеры и порядок установления выплат стимулирующего характера рабо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никам культуры 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822CAC" w:rsidRPr="00D055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3.1. Выплаты за квалификационную категорию предоставляются работникам, занятым по специальностям, предусматривающим в соответствии с тарифно-квалификационными характеристиками присвоение квалификационных категорий по итогам аттестации в разрезе профессионально-квалификационных групп. Выпл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ты за квалификационную категорию рассчитываются по формуле:</w:t>
      </w:r>
    </w:p>
    <w:p w:rsidR="00831C91" w:rsidRPr="00D055E7" w:rsidRDefault="00C719BE" w:rsidP="00062ECD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879EF" w:rsidRPr="00D055E7" w:rsidRDefault="00DB11B1" w:rsidP="00062ECD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719B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квалификационную категорию;</w:t>
      </w:r>
    </w:p>
    <w:p w:rsidR="0021761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1761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должностной оклад работников</w:t>
      </w:r>
      <w:r w:rsidR="0090750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</w:t>
      </w:r>
      <w:r w:rsidR="0021761E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19B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квалификационную категорию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Изменение (установление) выплат за квалификационную категорию произв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дится согласно дате приказа органа (учреждения), при котором создана аттестац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онная комиссия.</w:t>
      </w:r>
    </w:p>
    <w:p w:rsidR="008840F1" w:rsidRPr="00D055E7" w:rsidRDefault="008840F1" w:rsidP="00B91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BE" w:rsidRPr="00D055E7" w:rsidRDefault="00C719BE" w:rsidP="002C645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C719BE" w:rsidRPr="00D055E7" w:rsidRDefault="00C719BE" w:rsidP="00B91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BE" w:rsidRPr="00D055E7" w:rsidRDefault="00062ECD" w:rsidP="002C6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2818"/>
      <w:bookmarkEnd w:id="7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квалификационную категорию</w:t>
      </w:r>
    </w:p>
    <w:p w:rsidR="00C719BE" w:rsidRPr="00D055E7" w:rsidRDefault="00C719BE" w:rsidP="00B91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961"/>
      </w:tblGrid>
      <w:tr w:rsidR="00C719BE" w:rsidRPr="00D055E7" w:rsidTr="007A66E3">
        <w:tc>
          <w:tcPr>
            <w:tcW w:w="524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961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C719BE" w:rsidRPr="00D055E7" w:rsidTr="007A66E3">
        <w:tc>
          <w:tcPr>
            <w:tcW w:w="10206" w:type="dxa"/>
            <w:gridSpan w:val="2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</w:t>
            </w:r>
            <w:r w:rsidR="002176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квалификационная группа </w:t>
            </w:r>
            <w:r w:rsidR="002176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олжност</w:t>
            </w:r>
            <w:r w:rsidR="002176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работников культуры</w:t>
            </w:r>
            <w:r w:rsidR="002176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искусства и кинематографии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ведущего звена</w:t>
            </w:r>
            <w:r w:rsidR="002176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719BE" w:rsidRPr="00D055E7" w:rsidTr="007A66E3">
        <w:tc>
          <w:tcPr>
            <w:tcW w:w="5245" w:type="dxa"/>
          </w:tcPr>
          <w:p w:rsidR="00C719BE" w:rsidRPr="00D055E7" w:rsidRDefault="00D55E46" w:rsidP="002C6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62ECD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ервая</w:t>
            </w:r>
            <w:r w:rsidR="00C719B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4961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C719BE" w:rsidRPr="00D055E7" w:rsidTr="007A66E3">
        <w:tc>
          <w:tcPr>
            <w:tcW w:w="5245" w:type="dxa"/>
          </w:tcPr>
          <w:p w:rsidR="00C719BE" w:rsidRPr="00D055E7" w:rsidRDefault="00D55E46" w:rsidP="002C6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719B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4961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</w:tbl>
    <w:p w:rsidR="00C719BE" w:rsidRPr="00D055E7" w:rsidRDefault="00C719BE" w:rsidP="00B91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BE" w:rsidRPr="00D055E7" w:rsidRDefault="0021761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наличие государственных наград предоставляются работн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кам</w:t>
      </w:r>
      <w:r w:rsidR="00496293" w:rsidRPr="00D055E7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, входящим в профессиональные квалификационные группы должн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стей работников культуры, искусства и кинематографии, и рассчитываются по фо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муле:</w:t>
      </w:r>
    </w:p>
    <w:p w:rsidR="00C719BE" w:rsidRPr="00D055E7" w:rsidRDefault="00C719BE" w:rsidP="00B91B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A6" w:rsidRPr="00D055E7" w:rsidRDefault="00DB11B1" w:rsidP="00B91B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C719BE" w:rsidRPr="00D055E7" w:rsidRDefault="00C719BE" w:rsidP="00B91B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719B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наличие государственных наград;</w:t>
      </w:r>
    </w:p>
    <w:p w:rsidR="009925A6" w:rsidRPr="00D055E7" w:rsidRDefault="00DB11B1" w:rsidP="00062ECD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9925A6" w:rsidRPr="00D055E7">
        <w:rPr>
          <w:rFonts w:ascii="Times New Roman" w:hAnsi="Times New Roman" w:cs="Times New Roman"/>
          <w:sz w:val="28"/>
          <w:szCs w:val="28"/>
        </w:rPr>
        <w:t xml:space="preserve">– </w:t>
      </w:r>
      <w:r w:rsidR="001F6619" w:rsidRPr="00D055E7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90750A" w:rsidRPr="00D055E7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1F6619" w:rsidRPr="00D055E7">
        <w:rPr>
          <w:rFonts w:ascii="Times New Roman" w:hAnsi="Times New Roman"/>
          <w:sz w:val="28"/>
          <w:szCs w:val="28"/>
        </w:rPr>
        <w:t>профессиональных образов</w:t>
      </w:r>
      <w:r w:rsidR="001F6619" w:rsidRPr="00D055E7">
        <w:rPr>
          <w:rFonts w:ascii="Times New Roman" w:hAnsi="Times New Roman"/>
          <w:sz w:val="28"/>
          <w:szCs w:val="28"/>
        </w:rPr>
        <w:t>а</w:t>
      </w:r>
      <w:r w:rsidR="001F6619" w:rsidRPr="00D055E7">
        <w:rPr>
          <w:rFonts w:ascii="Times New Roman" w:hAnsi="Times New Roman"/>
          <w:sz w:val="28"/>
          <w:szCs w:val="28"/>
        </w:rPr>
        <w:t>тельных организаций</w:t>
      </w:r>
      <w:r w:rsidR="009925A6" w:rsidRPr="00D055E7">
        <w:rPr>
          <w:rFonts w:ascii="Times New Roman" w:hAnsi="Times New Roman" w:cs="Times New Roman"/>
          <w:sz w:val="28"/>
          <w:szCs w:val="28"/>
        </w:rPr>
        <w:t>;</w:t>
      </w:r>
    </w:p>
    <w:p w:rsidR="00C719B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наличие государственных наград.</w:t>
      </w:r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Республики Татарстан, почетных званий автономных республик в составе Союза Советских Социалистич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Республик составляет </w:t>
      </w:r>
      <w:r w:rsidR="00496293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надбавки за наличие 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наград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Союза Советских Социалистических Республик, союзных республик в составе Со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Советских Социалистических Республик составляет </w:t>
      </w:r>
      <w:r w:rsidR="00496293"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C719B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3101" w:history="1">
        <w:r w:rsidR="00C719BE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наград, за наличие которых работникам культуры, искусства и кинематографии предоставляются соответствующие выплаты, </w:t>
      </w:r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2 </w:t>
      </w:r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74C98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Положению.</w:t>
      </w:r>
    </w:p>
    <w:p w:rsidR="00C719BE" w:rsidRPr="00D055E7" w:rsidRDefault="009925A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0750A"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750A" w:rsidRPr="00D055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размеров выплат за наличие государственных наград пр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изводится со дня присвоения государственной награды. Работникам, имеющим дв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награды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выплата за 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наличие устанавливается по одно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из, государственных наград по выбору работника.</w:t>
      </w:r>
    </w:p>
    <w:p w:rsidR="00C719BE" w:rsidRPr="00D055E7" w:rsidRDefault="009925A6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стаж работы по профилю устанавливаются по группам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стажу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профессионально-квалификационных групп в зависимости от пр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должительности работы по профилю с учетом выполнения индикаторов оценки э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фективности деятельности сотрудников и рассчитываются по формуле:</w:t>
      </w:r>
    </w:p>
    <w:p w:rsidR="00324515" w:rsidRPr="00D055E7" w:rsidRDefault="00324515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19B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s 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19BE" w:rsidRPr="00D055E7" w:rsidRDefault="00C719BE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719BE" w:rsidRPr="00D055E7" w:rsidRDefault="00DB11B1" w:rsidP="00062ECD">
      <w:pPr>
        <w:widowControl w:val="0"/>
        <w:tabs>
          <w:tab w:val="left" w:pos="60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стаж работы по профилю;</w:t>
      </w:r>
    </w:p>
    <w:p w:rsidR="00563688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6619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работников культуры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</w:t>
      </w:r>
      <w:r w:rsidR="00563688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19BE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s 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стаж работы по профилю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</w:t>
      </w:r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9BE" w:rsidRPr="00D055E7" w:rsidRDefault="00C719BE" w:rsidP="00DF4F5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C719BE" w:rsidRPr="00D055E7" w:rsidRDefault="00C719BE" w:rsidP="00B91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19BE" w:rsidRPr="00D055E7" w:rsidRDefault="00062ECD" w:rsidP="002C6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2913"/>
      <w:bookmarkEnd w:id="8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стаж работы по профилю</w:t>
      </w:r>
    </w:p>
    <w:p w:rsidR="00C719BE" w:rsidRPr="00D055E7" w:rsidRDefault="00C719BE" w:rsidP="00B91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ook w:val="04A0"/>
      </w:tblPr>
      <w:tblGrid>
        <w:gridCol w:w="5807"/>
        <w:gridCol w:w="1985"/>
        <w:gridCol w:w="2402"/>
      </w:tblGrid>
      <w:tr w:rsidR="005265FF" w:rsidRPr="00D055E7" w:rsidTr="00062ECD">
        <w:tc>
          <w:tcPr>
            <w:tcW w:w="5807" w:type="dxa"/>
          </w:tcPr>
          <w:p w:rsidR="00D169D2" w:rsidRPr="00D055E7" w:rsidRDefault="005265FF" w:rsidP="00526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профессионально-</w:t>
            </w:r>
          </w:p>
          <w:p w:rsidR="005265FF" w:rsidRPr="00D055E7" w:rsidRDefault="005265FF" w:rsidP="00526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квалификационной группы</w:t>
            </w:r>
          </w:p>
        </w:tc>
        <w:tc>
          <w:tcPr>
            <w:tcW w:w="1985" w:type="dxa"/>
          </w:tcPr>
          <w:p w:rsidR="005265FF" w:rsidRPr="00D055E7" w:rsidRDefault="005265FF" w:rsidP="00526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по стажу</w:t>
            </w:r>
          </w:p>
        </w:tc>
        <w:tc>
          <w:tcPr>
            <w:tcW w:w="2402" w:type="dxa"/>
          </w:tcPr>
          <w:p w:rsidR="005265FF" w:rsidRPr="00D055E7" w:rsidRDefault="005265FF" w:rsidP="00526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</w:tbl>
    <w:p w:rsidR="005265FF" w:rsidRPr="00D055E7" w:rsidRDefault="005265FF" w:rsidP="00D16285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985"/>
        <w:gridCol w:w="2409"/>
      </w:tblGrid>
      <w:tr w:rsidR="00C719BE" w:rsidRPr="00D055E7" w:rsidTr="00D16285">
        <w:trPr>
          <w:tblHeader/>
        </w:trPr>
        <w:tc>
          <w:tcPr>
            <w:tcW w:w="5812" w:type="dxa"/>
          </w:tcPr>
          <w:p w:rsidR="00C719BE" w:rsidRPr="00D055E7" w:rsidRDefault="00D16285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C719BE" w:rsidRPr="00D055E7" w:rsidRDefault="00D16285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09" w:type="dxa"/>
          </w:tcPr>
          <w:p w:rsidR="00C719BE" w:rsidRPr="00D055E7" w:rsidRDefault="00D16285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719BE" w:rsidRPr="00D055E7" w:rsidTr="002C6457">
        <w:tc>
          <w:tcPr>
            <w:tcW w:w="5812" w:type="dxa"/>
            <w:vMerge w:val="restart"/>
          </w:tcPr>
          <w:p w:rsidR="00C719BE" w:rsidRPr="00D055E7" w:rsidRDefault="00C719BE" w:rsidP="00B91B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работников культуры, искусства и кинематографии среднего звена</w:t>
            </w: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6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719BE" w:rsidRPr="00D055E7" w:rsidTr="002C6457">
        <w:tc>
          <w:tcPr>
            <w:tcW w:w="5812" w:type="dxa"/>
            <w:vMerge/>
          </w:tcPr>
          <w:p w:rsidR="00C719BE" w:rsidRPr="00D055E7" w:rsidRDefault="00C719BE" w:rsidP="00B91B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719BE" w:rsidRPr="00D055E7" w:rsidTr="002C6457">
        <w:tc>
          <w:tcPr>
            <w:tcW w:w="5812" w:type="dxa"/>
            <w:vMerge/>
          </w:tcPr>
          <w:p w:rsidR="00C719BE" w:rsidRPr="00D055E7" w:rsidRDefault="00C719BE" w:rsidP="00B91B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719BE" w:rsidRPr="00D055E7" w:rsidTr="002C6457">
        <w:tc>
          <w:tcPr>
            <w:tcW w:w="5812" w:type="dxa"/>
            <w:vMerge/>
          </w:tcPr>
          <w:p w:rsidR="00C719BE" w:rsidRPr="00D055E7" w:rsidRDefault="00C719BE" w:rsidP="00B91B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719BE" w:rsidRPr="00D055E7" w:rsidTr="002C6457">
        <w:tc>
          <w:tcPr>
            <w:tcW w:w="5812" w:type="dxa"/>
            <w:vMerge w:val="restart"/>
          </w:tcPr>
          <w:p w:rsidR="00C719BE" w:rsidRPr="00D055E7" w:rsidRDefault="00C719BE" w:rsidP="00B91B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работников культуры, искусства и кинематографии ведущего звена</w:t>
            </w: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6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719BE" w:rsidRPr="00D055E7" w:rsidTr="002C6457">
        <w:tc>
          <w:tcPr>
            <w:tcW w:w="5812" w:type="dxa"/>
            <w:vMerge/>
          </w:tcPr>
          <w:p w:rsidR="00C719BE" w:rsidRPr="00D055E7" w:rsidRDefault="00C719BE" w:rsidP="00B91B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719BE" w:rsidRPr="00D055E7" w:rsidTr="002C6457">
        <w:tc>
          <w:tcPr>
            <w:tcW w:w="5812" w:type="dxa"/>
            <w:vMerge/>
          </w:tcPr>
          <w:p w:rsidR="00C719BE" w:rsidRPr="00D055E7" w:rsidRDefault="00C719BE" w:rsidP="00B91B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719BE" w:rsidRPr="00D055E7" w:rsidTr="002C6457">
        <w:tc>
          <w:tcPr>
            <w:tcW w:w="5812" w:type="dxa"/>
            <w:vMerge/>
          </w:tcPr>
          <w:p w:rsidR="00C719BE" w:rsidRPr="00D055E7" w:rsidRDefault="00C719BE" w:rsidP="00B91B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409" w:type="dxa"/>
          </w:tcPr>
          <w:p w:rsidR="00C719BE" w:rsidRPr="00D055E7" w:rsidRDefault="00C719BE" w:rsidP="002C6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</w:tr>
    </w:tbl>
    <w:p w:rsidR="002C6457" w:rsidRPr="00D055E7" w:rsidRDefault="002C6457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C9C" w:rsidRPr="00D055E7" w:rsidRDefault="00552688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 по профилю, если документы, по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тверждающие стаж, находятся в учреждении, или со дня представления необход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19BE" w:rsidRPr="00D055E7">
        <w:rPr>
          <w:rFonts w:ascii="Times New Roman" w:eastAsia="Times New Roman" w:hAnsi="Times New Roman"/>
          <w:sz w:val="28"/>
          <w:szCs w:val="28"/>
          <w:lang w:eastAsia="ru-RU"/>
        </w:rPr>
        <w:t>мого документа, подтверждающего стаж.</w:t>
      </w:r>
    </w:p>
    <w:p w:rsidR="00BE190E" w:rsidRPr="00D055E7" w:rsidRDefault="003C6BF7" w:rsidP="00062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>4</w:t>
      </w:r>
      <w:r w:rsidR="00552688" w:rsidRPr="00D055E7">
        <w:rPr>
          <w:rFonts w:ascii="Times New Roman" w:hAnsi="Times New Roman"/>
          <w:sz w:val="28"/>
          <w:szCs w:val="28"/>
        </w:rPr>
        <w:t>. Размеры и порядок установления выплат стимулирующего характера мед</w:t>
      </w:r>
      <w:r w:rsidR="00552688" w:rsidRPr="00D055E7">
        <w:rPr>
          <w:rFonts w:ascii="Times New Roman" w:hAnsi="Times New Roman"/>
          <w:sz w:val="28"/>
          <w:szCs w:val="28"/>
        </w:rPr>
        <w:t>и</w:t>
      </w:r>
      <w:r w:rsidR="00552688" w:rsidRPr="00D055E7">
        <w:rPr>
          <w:rFonts w:ascii="Times New Roman" w:hAnsi="Times New Roman"/>
          <w:sz w:val="28"/>
          <w:szCs w:val="28"/>
        </w:rPr>
        <w:t xml:space="preserve">цинским работникам </w:t>
      </w:r>
      <w:r w:rsidR="00AC4455" w:rsidRPr="00D055E7">
        <w:rPr>
          <w:rFonts w:ascii="Times New Roman" w:hAnsi="Times New Roman"/>
          <w:sz w:val="28"/>
          <w:szCs w:val="28"/>
        </w:rPr>
        <w:t>профессиональных</w:t>
      </w:r>
      <w:r w:rsidR="00552688" w:rsidRPr="00D055E7"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1F6619" w:rsidRPr="00D055E7">
        <w:rPr>
          <w:rFonts w:ascii="Times New Roman" w:hAnsi="Times New Roman"/>
          <w:sz w:val="28"/>
          <w:szCs w:val="28"/>
        </w:rPr>
        <w:t>й</w:t>
      </w:r>
      <w:r w:rsidR="00822CAC" w:rsidRPr="00D055E7">
        <w:rPr>
          <w:rFonts w:ascii="Times New Roman" w:hAnsi="Times New Roman"/>
          <w:sz w:val="28"/>
          <w:szCs w:val="28"/>
        </w:rPr>
        <w:t>:</w:t>
      </w:r>
    </w:p>
    <w:p w:rsidR="00165C9C" w:rsidRPr="00D055E7" w:rsidRDefault="003C6BF7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.1. Выплаты за квалификационную категорию предоставляются работникам, занятым по специальностям, предусматривающим в соответствии с тарифно-квалификационными характеристиками присвоение квалификационных категорий по итогам аттестации в разрезе профессионально-квалификационных групп. Выпл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ты за квалификационную категорию рассчитываются по формуле:</w:t>
      </w:r>
    </w:p>
    <w:p w:rsidR="00F0600D" w:rsidRPr="00D055E7" w:rsidRDefault="00F0600D" w:rsidP="00062ECD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600D" w:rsidRPr="00D055E7" w:rsidRDefault="00DB11B1" w:rsidP="00062ECD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F0600D" w:rsidRPr="00D055E7" w:rsidRDefault="00F0600D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0600D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600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квалификационную категорию;</w:t>
      </w:r>
    </w:p>
    <w:p w:rsidR="00F0600D" w:rsidRPr="00D055E7" w:rsidRDefault="00DB11B1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6619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A620B7" w:rsidRPr="00D055E7">
        <w:rPr>
          <w:rFonts w:ascii="Times New Roman" w:hAnsi="Times New Roman"/>
          <w:sz w:val="28"/>
          <w:szCs w:val="28"/>
        </w:rPr>
        <w:t>медицинских работников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</w:t>
      </w:r>
      <w:r w:rsidR="00F0600D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5C9C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062ECD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600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квалификационную категорию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таблице </w:t>
      </w:r>
      <w:r w:rsidR="001E7220" w:rsidRPr="00D055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5C9C" w:rsidRPr="00D055E7" w:rsidRDefault="00165C9C" w:rsidP="00062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Изменение (установление) выплат за квалификационную категорию произв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дится согласно дате приказа органа (учреждения), при котором создана аттестац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онная комиссия.</w:t>
      </w:r>
    </w:p>
    <w:p w:rsidR="00885D97" w:rsidRPr="00D055E7" w:rsidRDefault="00885D97" w:rsidP="00D1628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C9C" w:rsidRPr="00D055E7" w:rsidRDefault="00165C9C" w:rsidP="00D1628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F1D6E" w:rsidRPr="00D055E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65C9C" w:rsidRPr="00D055E7" w:rsidRDefault="00165C9C" w:rsidP="00D16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C9C" w:rsidRPr="00D055E7" w:rsidRDefault="00795803" w:rsidP="00D16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9854"/>
      <w:bookmarkEnd w:id="9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квалификационную категорию</w:t>
      </w:r>
    </w:p>
    <w:p w:rsidR="00165C9C" w:rsidRPr="00D055E7" w:rsidRDefault="00165C9C" w:rsidP="00D16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ook w:val="04A0"/>
      </w:tblPr>
      <w:tblGrid>
        <w:gridCol w:w="7650"/>
        <w:gridCol w:w="2544"/>
      </w:tblGrid>
      <w:tr w:rsidR="006E02EC" w:rsidRPr="00D055E7" w:rsidTr="00795803">
        <w:tc>
          <w:tcPr>
            <w:tcW w:w="7650" w:type="dxa"/>
          </w:tcPr>
          <w:p w:rsidR="006E02EC" w:rsidRPr="00D055E7" w:rsidRDefault="006E02E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544" w:type="dxa"/>
          </w:tcPr>
          <w:p w:rsidR="006E02EC" w:rsidRPr="00D055E7" w:rsidRDefault="006E02E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</w:tbl>
    <w:p w:rsidR="006E02EC" w:rsidRPr="00D055E7" w:rsidRDefault="006E02EC" w:rsidP="00D16285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2551"/>
      </w:tblGrid>
      <w:tr w:rsidR="00165C9C" w:rsidRPr="00D055E7" w:rsidTr="00795803">
        <w:trPr>
          <w:trHeight w:val="275"/>
          <w:tblHeader/>
        </w:trPr>
        <w:tc>
          <w:tcPr>
            <w:tcW w:w="7655" w:type="dxa"/>
          </w:tcPr>
          <w:p w:rsidR="00165C9C" w:rsidRPr="00D055E7" w:rsidRDefault="006E02E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</w:tcPr>
          <w:p w:rsidR="00165C9C" w:rsidRPr="00D055E7" w:rsidRDefault="006E02E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65C9C" w:rsidRPr="00D055E7" w:rsidTr="006E02EC">
        <w:tc>
          <w:tcPr>
            <w:tcW w:w="10206" w:type="dxa"/>
            <w:gridSpan w:val="2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Профессионально-квалификационная группа должностей среднего </w:t>
            </w:r>
            <w:r w:rsidR="006F532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медицинского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фармацевтического персонала</w:t>
            </w:r>
          </w:p>
        </w:tc>
      </w:tr>
      <w:tr w:rsidR="00165C9C" w:rsidRPr="00D055E7" w:rsidTr="006E02EC">
        <w:tc>
          <w:tcPr>
            <w:tcW w:w="7655" w:type="dxa"/>
          </w:tcPr>
          <w:p w:rsidR="00165C9C" w:rsidRPr="00D055E7" w:rsidRDefault="00D55E46" w:rsidP="00D16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79580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торая</w:t>
            </w:r>
            <w:r w:rsidR="00165C9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551" w:type="dxa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65C9C" w:rsidRPr="00D055E7" w:rsidTr="006E02EC">
        <w:tc>
          <w:tcPr>
            <w:tcW w:w="7655" w:type="dxa"/>
          </w:tcPr>
          <w:p w:rsidR="00165C9C" w:rsidRPr="00D055E7" w:rsidRDefault="00D55E46" w:rsidP="00D16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79580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ерва</w:t>
            </w:r>
            <w:r w:rsidR="00165C9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квалификационная категория</w:t>
            </w:r>
          </w:p>
        </w:tc>
        <w:tc>
          <w:tcPr>
            <w:tcW w:w="2551" w:type="dxa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165C9C" w:rsidRPr="00D055E7" w:rsidTr="006E02EC">
        <w:tc>
          <w:tcPr>
            <w:tcW w:w="7655" w:type="dxa"/>
          </w:tcPr>
          <w:p w:rsidR="00165C9C" w:rsidRPr="00D055E7" w:rsidRDefault="00D55E46" w:rsidP="00D16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65C9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2551" w:type="dxa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65C9C" w:rsidRPr="00D055E7" w:rsidTr="006E02EC">
        <w:tc>
          <w:tcPr>
            <w:tcW w:w="10206" w:type="dxa"/>
            <w:gridSpan w:val="2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врачей и провизоров</w:t>
            </w:r>
          </w:p>
        </w:tc>
      </w:tr>
      <w:tr w:rsidR="00165C9C" w:rsidRPr="00D055E7" w:rsidTr="006E02EC">
        <w:tc>
          <w:tcPr>
            <w:tcW w:w="7655" w:type="dxa"/>
          </w:tcPr>
          <w:p w:rsidR="00165C9C" w:rsidRPr="00D055E7" w:rsidRDefault="00D55E46" w:rsidP="00D16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9580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торая </w:t>
            </w:r>
            <w:r w:rsidR="00165C9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551" w:type="dxa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165C9C" w:rsidRPr="00D055E7" w:rsidTr="006E02EC">
        <w:tc>
          <w:tcPr>
            <w:tcW w:w="7655" w:type="dxa"/>
          </w:tcPr>
          <w:p w:rsidR="00165C9C" w:rsidRPr="00D055E7" w:rsidRDefault="00D55E46" w:rsidP="00D16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79580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ервая </w:t>
            </w:r>
            <w:r w:rsidR="00165C9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551" w:type="dxa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65C9C" w:rsidRPr="00D055E7" w:rsidTr="006E02EC">
        <w:tc>
          <w:tcPr>
            <w:tcW w:w="7655" w:type="dxa"/>
          </w:tcPr>
          <w:p w:rsidR="00165C9C" w:rsidRPr="00D055E7" w:rsidRDefault="00D55E46" w:rsidP="00D16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65C9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2551" w:type="dxa"/>
          </w:tcPr>
          <w:p w:rsidR="00165C9C" w:rsidRPr="00D055E7" w:rsidRDefault="00165C9C" w:rsidP="00D16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D16285" w:rsidRPr="00D055E7" w:rsidRDefault="00D16285" w:rsidP="00D162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C9C" w:rsidRPr="00D055E7" w:rsidRDefault="00945E92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специфику деятельности предоставляются работникам пр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фессионально-квалификационн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должностей медицинских и фармацевтич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ских работников в отдельных учреждениях и рассчитываются по формуле:</w:t>
      </w: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3C33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65C9C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d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специфику деятельности;</w:t>
      </w:r>
    </w:p>
    <w:p w:rsidR="001F6619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6619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A620B7" w:rsidRPr="00D055E7">
        <w:rPr>
          <w:rFonts w:ascii="Times New Roman" w:hAnsi="Times New Roman"/>
          <w:sz w:val="28"/>
          <w:szCs w:val="28"/>
        </w:rPr>
        <w:t>медицинских работников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0B7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sd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</w:t>
      </w:r>
      <w:r w:rsidR="00B23C33" w:rsidRPr="00D055E7">
        <w:rPr>
          <w:rFonts w:ascii="Times New Roman" w:eastAsia="Times New Roman" w:hAnsi="Times New Roman"/>
          <w:sz w:val="28"/>
          <w:szCs w:val="28"/>
          <w:lang w:eastAsia="ru-RU"/>
        </w:rPr>
        <w:t>бавки за специфику деятельности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т для среднего медицинского персонала 12 процентов, для врачей – 5 процентов.</w:t>
      </w:r>
    </w:p>
    <w:p w:rsidR="00442615" w:rsidRPr="00D055E7" w:rsidRDefault="00D148B9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 Перечень должностей работников, которым с учетом конкретных усл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вий работы в данном учреждении, подразделении и должности устанавливаются надбавки за специфику деятельности, утверждается каждым учреждением по согл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сованию 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 выборным профсоюзным органом 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или иным органом, уполномоченным п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редставлять интересы работников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5C9C" w:rsidRPr="00D055E7" w:rsidRDefault="00102E67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наличие государственных наград предоставляются работн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кам, входящим в профессиональные квалификационные группы должностей мед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цинских и фармацевтических работников, и рассчитываются по формуле:</w:t>
      </w: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2E67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02E67" w:rsidRPr="00D055E7" w:rsidRDefault="00102E67" w:rsidP="007958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65C9C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наличие государственных наград;</w:t>
      </w:r>
    </w:p>
    <w:p w:rsidR="001F6619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6619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A620B7" w:rsidRPr="00D055E7">
        <w:rPr>
          <w:rFonts w:ascii="Times New Roman" w:hAnsi="Times New Roman"/>
          <w:sz w:val="28"/>
          <w:szCs w:val="28"/>
        </w:rPr>
        <w:t>медицинских работников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организаций;</w:t>
      </w:r>
    </w:p>
    <w:p w:rsidR="00165C9C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наличие государственных наград.</w:t>
      </w: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Республики Татарстан, почетных званий автономных республик в составе Союза Советских Социалистич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Республик составляет </w:t>
      </w:r>
      <w:r w:rsidR="00102E67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надбавки за наличие 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наград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Союза Советских Социалистических Республик, союзных республик в составе Со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Советских Социалистических Республик составляет </w:t>
      </w:r>
      <w:r w:rsidR="00102E67"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165C9C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10191" w:history="1">
        <w:r w:rsidR="00165C9C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наград, за наличие которых медицинским и фа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мацевтическим работникам предоставляются соответствующие выплаты, приведен </w:t>
      </w:r>
      <w:r w:rsidR="001E7220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таблице 3 п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74C98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Положению.</w:t>
      </w:r>
    </w:p>
    <w:p w:rsidR="00165C9C" w:rsidRPr="00D055E7" w:rsidRDefault="00AD012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Установление размеров выплат за наличие государственных наград пр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изводится со дня присвоения государственной награды. Работникам, имеющим две и более государственные награды, выплата за 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наличие устанавливается по одно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государственных наград по выбору работника.</w:t>
      </w:r>
    </w:p>
    <w:p w:rsidR="00165C9C" w:rsidRPr="00D055E7" w:rsidRDefault="005B40F5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стаж работы по профилю устанавливаются по группам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стажу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профессионально-квалификационных групп в зависимости от пр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должительности работы по профилю и рассчитываются по формуле:</w:t>
      </w: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A33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s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sr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535A33" w:rsidRPr="00D055E7" w:rsidRDefault="00535A33" w:rsidP="007958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C9C" w:rsidRPr="00D055E7" w:rsidRDefault="00165C9C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65C9C" w:rsidRPr="00D055E7" w:rsidRDefault="00DB11B1" w:rsidP="00795803">
      <w:pPr>
        <w:widowControl w:val="0"/>
        <w:tabs>
          <w:tab w:val="left" w:pos="60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s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стаж работы по профилю;</w:t>
      </w:r>
    </w:p>
    <w:p w:rsidR="001F6619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6619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A620B7" w:rsidRPr="00D055E7">
        <w:rPr>
          <w:rFonts w:ascii="Times New Roman" w:hAnsi="Times New Roman"/>
          <w:sz w:val="28"/>
          <w:szCs w:val="28"/>
        </w:rPr>
        <w:t>медицинских работников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организаций;</w:t>
      </w:r>
    </w:p>
    <w:p w:rsidR="00165C9C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sr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стаж работы по профилю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5803" w:rsidRPr="00D055E7" w:rsidRDefault="00795803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E46" w:rsidRPr="00D055E7" w:rsidRDefault="00D55E46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C9C" w:rsidRPr="00D055E7" w:rsidRDefault="00165C9C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65C9C" w:rsidRPr="00D055E7" w:rsidRDefault="00165C9C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C9C" w:rsidRPr="00D055E7" w:rsidRDefault="00795803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9992"/>
      <w:bookmarkEnd w:id="10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стаж работы по профилю</w:t>
      </w:r>
    </w:p>
    <w:p w:rsidR="00165C9C" w:rsidRPr="00D055E7" w:rsidRDefault="00165C9C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268"/>
        <w:gridCol w:w="2268"/>
      </w:tblGrid>
      <w:tr w:rsidR="00165C9C" w:rsidRPr="00D055E7" w:rsidTr="00795803">
        <w:trPr>
          <w:trHeight w:val="431"/>
        </w:trPr>
        <w:tc>
          <w:tcPr>
            <w:tcW w:w="5670" w:type="dxa"/>
          </w:tcPr>
          <w:p w:rsidR="00D169D2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профессионально-</w:t>
            </w:r>
          </w:p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квалификационной группы</w:t>
            </w:r>
          </w:p>
        </w:tc>
        <w:tc>
          <w:tcPr>
            <w:tcW w:w="2268" w:type="dxa"/>
          </w:tcPr>
          <w:p w:rsidR="00165C9C" w:rsidRPr="00D055E7" w:rsidRDefault="00795803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165C9C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руппа</w:t>
            </w:r>
          </w:p>
          <w:p w:rsidR="00795803" w:rsidRPr="00D055E7" w:rsidRDefault="00795803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стажу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</w:tbl>
    <w:p w:rsidR="00795803" w:rsidRPr="00D055E7" w:rsidRDefault="00795803" w:rsidP="00795803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268"/>
        <w:gridCol w:w="2268"/>
      </w:tblGrid>
      <w:tr w:rsidR="00795803" w:rsidRPr="00D055E7" w:rsidTr="00795803">
        <w:trPr>
          <w:tblHeader/>
        </w:trPr>
        <w:tc>
          <w:tcPr>
            <w:tcW w:w="5670" w:type="dxa"/>
          </w:tcPr>
          <w:p w:rsidR="00795803" w:rsidRPr="00D055E7" w:rsidRDefault="00795803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95803" w:rsidRPr="00D055E7" w:rsidRDefault="00795803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95803" w:rsidRPr="00D055E7" w:rsidRDefault="00795803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5C9C" w:rsidRPr="00D055E7" w:rsidTr="006B621B">
        <w:tc>
          <w:tcPr>
            <w:tcW w:w="5670" w:type="dxa"/>
            <w:vMerge w:val="restart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и фармацевтический персонал первого уровня</w:t>
            </w: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165C9C" w:rsidRPr="00D055E7" w:rsidTr="006B621B">
        <w:tc>
          <w:tcPr>
            <w:tcW w:w="5670" w:type="dxa"/>
            <w:vMerge/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65C9C" w:rsidRPr="00D055E7" w:rsidTr="006B621B">
        <w:tc>
          <w:tcPr>
            <w:tcW w:w="5670" w:type="dxa"/>
            <w:vMerge/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165C9C" w:rsidRPr="00D055E7" w:rsidTr="00795803"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65C9C" w:rsidRPr="00D055E7" w:rsidTr="006B621B">
        <w:tc>
          <w:tcPr>
            <w:tcW w:w="5670" w:type="dxa"/>
            <w:vMerge w:val="restart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165C9C" w:rsidRPr="00D055E7" w:rsidTr="006B621B">
        <w:tc>
          <w:tcPr>
            <w:tcW w:w="5670" w:type="dxa"/>
            <w:vMerge/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65C9C" w:rsidRPr="00D055E7" w:rsidTr="006B621B">
        <w:tc>
          <w:tcPr>
            <w:tcW w:w="5670" w:type="dxa"/>
            <w:vMerge/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165C9C" w:rsidRPr="00D055E7" w:rsidTr="00795803"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65C9C" w:rsidRPr="00D055E7" w:rsidTr="00795803"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65C9C" w:rsidRPr="00D055E7" w:rsidTr="006B621B">
        <w:tc>
          <w:tcPr>
            <w:tcW w:w="5670" w:type="dxa"/>
            <w:vMerge/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65C9C" w:rsidRPr="00D055E7" w:rsidTr="006B621B">
        <w:tc>
          <w:tcPr>
            <w:tcW w:w="5670" w:type="dxa"/>
            <w:vMerge/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165C9C" w:rsidRPr="00D055E7" w:rsidTr="006B621B">
        <w:tc>
          <w:tcPr>
            <w:tcW w:w="5670" w:type="dxa"/>
            <w:vMerge/>
          </w:tcPr>
          <w:p w:rsidR="00165C9C" w:rsidRPr="00D055E7" w:rsidRDefault="00165C9C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C9C" w:rsidRPr="00D055E7" w:rsidRDefault="00165C9C" w:rsidP="00714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268" w:type="dxa"/>
          </w:tcPr>
          <w:p w:rsidR="00165C9C" w:rsidRPr="00D055E7" w:rsidRDefault="00165C9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65C9C" w:rsidRPr="00D055E7" w:rsidRDefault="00165C9C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C9C" w:rsidRPr="00D055E7" w:rsidRDefault="005B40F5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.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 по профилю, если документы, по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тверждающие стаж, находятся в учреждении, или со дня представления необход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5C9C" w:rsidRPr="00D055E7">
        <w:rPr>
          <w:rFonts w:ascii="Times New Roman" w:eastAsia="Times New Roman" w:hAnsi="Times New Roman"/>
          <w:sz w:val="28"/>
          <w:szCs w:val="28"/>
          <w:lang w:eastAsia="ru-RU"/>
        </w:rPr>
        <w:t>мого документа, подтверждающего стаж.</w:t>
      </w:r>
    </w:p>
    <w:p w:rsidR="005B40F5" w:rsidRPr="00D055E7" w:rsidRDefault="005B40F5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620B7"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сложность работы предоставляются по должностям работн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кам профессионально-квалификационных групп должностей среднего медицинск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го и фармацевтического персонала, врачей и провизоров и рассчитываются по фо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муле:</w:t>
      </w:r>
    </w:p>
    <w:p w:rsidR="005B40F5" w:rsidRPr="00D055E7" w:rsidRDefault="005B40F5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0F5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sr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sr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5B40F5" w:rsidRPr="00D055E7" w:rsidRDefault="005B40F5" w:rsidP="007958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0F5" w:rsidRPr="00D055E7" w:rsidRDefault="005B40F5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B40F5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sr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B40F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сложность работы;</w:t>
      </w:r>
    </w:p>
    <w:p w:rsidR="001F6619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F6619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A620B7" w:rsidRPr="00D055E7">
        <w:rPr>
          <w:rFonts w:ascii="Times New Roman" w:hAnsi="Times New Roman"/>
          <w:sz w:val="28"/>
          <w:szCs w:val="28"/>
        </w:rPr>
        <w:t>медицинских работников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вательных организаций;</w:t>
      </w:r>
    </w:p>
    <w:p w:rsidR="005B40F5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sr</m:t>
            </m:r>
          </m:sub>
        </m:sSub>
      </m:oMath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B40F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сложность работы</w:t>
      </w:r>
      <w:r w:rsidR="007958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5B40F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таблице </w:t>
      </w:r>
      <w:r w:rsidR="00980B7A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B40F5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5803" w:rsidRPr="00D055E7" w:rsidRDefault="00795803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0F5" w:rsidRPr="00D055E7" w:rsidRDefault="005B40F5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980B7A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5B40F5" w:rsidRPr="00D055E7" w:rsidRDefault="005B40F5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0F5" w:rsidRPr="00D055E7" w:rsidRDefault="00795803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9961"/>
      <w:bookmarkEnd w:id="11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сложность работы</w:t>
      </w:r>
    </w:p>
    <w:p w:rsidR="005B40F5" w:rsidRPr="00D055E7" w:rsidRDefault="005B40F5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2835"/>
        <w:gridCol w:w="2693"/>
      </w:tblGrid>
      <w:tr w:rsidR="005B40F5" w:rsidRPr="00D055E7" w:rsidTr="00774C98">
        <w:tc>
          <w:tcPr>
            <w:tcW w:w="4678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693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Диапазон надбавок, процентов</w:t>
            </w:r>
          </w:p>
        </w:tc>
      </w:tr>
      <w:tr w:rsidR="005B40F5" w:rsidRPr="00D055E7" w:rsidTr="00774C98">
        <w:tc>
          <w:tcPr>
            <w:tcW w:w="4678" w:type="dxa"/>
            <w:vMerge w:val="restart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тический персонал</w:t>
            </w:r>
          </w:p>
        </w:tc>
        <w:tc>
          <w:tcPr>
            <w:tcW w:w="2835" w:type="dxa"/>
          </w:tcPr>
          <w:p w:rsidR="005B40F5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2693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B40F5" w:rsidRPr="00D055E7" w:rsidTr="00774C98">
        <w:tc>
          <w:tcPr>
            <w:tcW w:w="4678" w:type="dxa"/>
            <w:vMerge/>
          </w:tcPr>
          <w:p w:rsidR="005B40F5" w:rsidRPr="00D055E7" w:rsidRDefault="005B40F5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40F5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2693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B40F5" w:rsidRPr="00D055E7" w:rsidTr="00774C98">
        <w:tc>
          <w:tcPr>
            <w:tcW w:w="4678" w:type="dxa"/>
            <w:vMerge/>
          </w:tcPr>
          <w:p w:rsidR="005B40F5" w:rsidRPr="00D055E7" w:rsidRDefault="005B40F5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40F5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2693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B40F5" w:rsidRPr="00D055E7" w:rsidTr="00774C98">
        <w:tc>
          <w:tcPr>
            <w:tcW w:w="4678" w:type="dxa"/>
            <w:vMerge/>
          </w:tcPr>
          <w:p w:rsidR="005B40F5" w:rsidRPr="00D055E7" w:rsidRDefault="005B40F5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40F5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пятый</w:t>
            </w:r>
          </w:p>
        </w:tc>
        <w:tc>
          <w:tcPr>
            <w:tcW w:w="2693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B40F5" w:rsidRPr="00D055E7" w:rsidTr="00774C98">
        <w:tc>
          <w:tcPr>
            <w:tcW w:w="4678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2835" w:type="dxa"/>
          </w:tcPr>
          <w:p w:rsidR="005B40F5" w:rsidRPr="00D055E7" w:rsidRDefault="00330B01" w:rsidP="00330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второй</w:t>
            </w:r>
          </w:p>
        </w:tc>
        <w:tc>
          <w:tcPr>
            <w:tcW w:w="2693" w:type="dxa"/>
          </w:tcPr>
          <w:p w:rsidR="005B40F5" w:rsidRPr="00D055E7" w:rsidRDefault="005B40F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5B40F5" w:rsidRPr="00D055E7" w:rsidRDefault="005B40F5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B01" w:rsidRPr="00D055E7" w:rsidRDefault="00330B01" w:rsidP="00795803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123" w:rsidRPr="00D055E7" w:rsidRDefault="00B43123" w:rsidP="00795803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5. Размеры и порядок установления выплат стимулирующего характера </w:t>
      </w:r>
      <w:r w:rsidR="00743D2D" w:rsidRPr="00D055E7">
        <w:rPr>
          <w:rFonts w:ascii="Times New Roman" w:hAnsi="Times New Roman" w:cs="Times New Roman"/>
          <w:sz w:val="28"/>
          <w:szCs w:val="28"/>
        </w:rPr>
        <w:t>рабо</w:t>
      </w:r>
      <w:r w:rsidR="00743D2D" w:rsidRPr="00D055E7">
        <w:rPr>
          <w:rFonts w:ascii="Times New Roman" w:hAnsi="Times New Roman" w:cs="Times New Roman"/>
          <w:sz w:val="28"/>
          <w:szCs w:val="28"/>
        </w:rPr>
        <w:t>т</w:t>
      </w:r>
      <w:r w:rsidR="00743D2D" w:rsidRPr="00D055E7">
        <w:rPr>
          <w:rFonts w:ascii="Times New Roman" w:hAnsi="Times New Roman" w:cs="Times New Roman"/>
          <w:sz w:val="28"/>
          <w:szCs w:val="28"/>
        </w:rPr>
        <w:t>никам физической культуры</w:t>
      </w:r>
      <w:r w:rsidR="00A620B7" w:rsidRPr="00D055E7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D055E7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</w:t>
      </w:r>
      <w:r w:rsidRPr="00D055E7">
        <w:rPr>
          <w:rFonts w:ascii="Times New Roman" w:hAnsi="Times New Roman" w:cs="Times New Roman"/>
          <w:sz w:val="28"/>
          <w:szCs w:val="28"/>
        </w:rPr>
        <w:t>и</w:t>
      </w:r>
      <w:r w:rsidRPr="00D055E7">
        <w:rPr>
          <w:rFonts w:ascii="Times New Roman" w:hAnsi="Times New Roman" w:cs="Times New Roman"/>
          <w:sz w:val="28"/>
          <w:szCs w:val="28"/>
        </w:rPr>
        <w:t>заци</w:t>
      </w:r>
      <w:r w:rsidR="001F6619" w:rsidRPr="00D055E7">
        <w:rPr>
          <w:rFonts w:ascii="Times New Roman" w:hAnsi="Times New Roman" w:cs="Times New Roman"/>
          <w:sz w:val="28"/>
          <w:szCs w:val="28"/>
        </w:rPr>
        <w:t>й</w:t>
      </w:r>
      <w:r w:rsidRPr="00D055E7">
        <w:rPr>
          <w:rFonts w:ascii="Times New Roman" w:hAnsi="Times New Roman" w:cs="Times New Roman"/>
          <w:sz w:val="28"/>
          <w:szCs w:val="28"/>
        </w:rPr>
        <w:t>.</w:t>
      </w:r>
    </w:p>
    <w:p w:rsidR="003D5CEA" w:rsidRPr="00D055E7" w:rsidRDefault="0076752E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квалификационную категорию предоставляются работникам, занятым по специальностям, предусматривающим в соответствии с тарифно-квалификационными характеристиками присвоение квалификационных категорий по итогам аттестации</w:t>
      </w:r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профессионально-квалификационных групп</w:t>
      </w:r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считываются по формуле:</w:t>
      </w:r>
    </w:p>
    <w:p w:rsidR="0058797F" w:rsidRPr="00D055E7" w:rsidRDefault="0058797F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76752E" w:rsidRPr="00D055E7" w:rsidRDefault="0076752E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D5CEA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квалификационную категорию;</w:t>
      </w:r>
    </w:p>
    <w:p w:rsidR="00C915A0" w:rsidRPr="00D055E7" w:rsidRDefault="00DB11B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915A0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D100E7" w:rsidRPr="00D055E7">
        <w:rPr>
          <w:rFonts w:ascii="Times New Roman" w:hAnsi="Times New Roman"/>
          <w:sz w:val="28"/>
          <w:szCs w:val="28"/>
        </w:rPr>
        <w:t xml:space="preserve">работников физической культуры и спорта </w:t>
      </w:r>
      <w:r w:rsidR="00C915A0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</w:t>
      </w:r>
      <w:r w:rsidR="00C915A0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915A0" w:rsidRPr="00D055E7">
        <w:rPr>
          <w:rFonts w:ascii="Times New Roman" w:eastAsia="Times New Roman" w:hAnsi="Times New Roman"/>
          <w:sz w:val="28"/>
          <w:szCs w:val="28"/>
          <w:lang w:eastAsia="ru-RU"/>
        </w:rPr>
        <w:t>сиональных образовательных организаций;</w:t>
      </w:r>
    </w:p>
    <w:p w:rsidR="003D5CEA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kk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квалификационную категорию</w:t>
      </w:r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</w:t>
      </w:r>
      <w:r w:rsidR="00DA2666" w:rsidRPr="00D055E7">
        <w:rPr>
          <w:rFonts w:ascii="Times New Roman" w:eastAsia="Times New Roman" w:hAnsi="Times New Roman"/>
          <w:sz w:val="28"/>
          <w:szCs w:val="28"/>
          <w:lang w:eastAsia="ru-RU"/>
        </w:rPr>
        <w:t>в таблице1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CEA" w:rsidRPr="00D055E7" w:rsidRDefault="003D5CEA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Изменение (установление) выплат за квалификационную категорию произв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дится согласно дате приказа органа (организации), при котором создана аттестац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онная комиссия.</w:t>
      </w:r>
    </w:p>
    <w:p w:rsidR="00330B01" w:rsidRPr="00D055E7" w:rsidRDefault="00330B01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795803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A2666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D5CEA" w:rsidRPr="00D055E7" w:rsidRDefault="003D5CEA" w:rsidP="00795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B01" w:rsidRPr="00D055E7" w:rsidRDefault="00330B01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7361"/>
      <w:bookmarkEnd w:id="12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надбавок за квалификационную категорию </w:t>
      </w:r>
    </w:p>
    <w:p w:rsidR="003D5CEA" w:rsidRPr="00D055E7" w:rsidRDefault="00330B01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работникам физической культуры и спорта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ook w:val="04A0"/>
      </w:tblPr>
      <w:tblGrid>
        <w:gridCol w:w="2618"/>
        <w:gridCol w:w="5954"/>
        <w:gridCol w:w="1835"/>
      </w:tblGrid>
      <w:tr w:rsidR="00706A9A" w:rsidRPr="00D055E7" w:rsidTr="00330B01">
        <w:tc>
          <w:tcPr>
            <w:tcW w:w="2405" w:type="dxa"/>
          </w:tcPr>
          <w:p w:rsidR="00706A9A" w:rsidRPr="00D055E7" w:rsidRDefault="00706A9A" w:rsidP="00706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954" w:type="dxa"/>
          </w:tcPr>
          <w:p w:rsidR="00706A9A" w:rsidRPr="00D055E7" w:rsidRDefault="00706A9A" w:rsidP="00706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35" w:type="dxa"/>
          </w:tcPr>
          <w:p w:rsidR="00706A9A" w:rsidRPr="00D055E7" w:rsidRDefault="00706A9A" w:rsidP="00706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бавки, пр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центов</w:t>
            </w:r>
          </w:p>
        </w:tc>
      </w:tr>
    </w:tbl>
    <w:p w:rsidR="00706A9A" w:rsidRPr="00D055E7" w:rsidRDefault="00706A9A" w:rsidP="00706A9A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954"/>
        <w:gridCol w:w="1842"/>
      </w:tblGrid>
      <w:tr w:rsidR="003D5CEA" w:rsidRPr="00D055E7" w:rsidTr="00D169D2">
        <w:trPr>
          <w:tblHeader/>
        </w:trPr>
        <w:tc>
          <w:tcPr>
            <w:tcW w:w="2410" w:type="dxa"/>
          </w:tcPr>
          <w:p w:rsidR="003D5CEA" w:rsidRPr="00D055E7" w:rsidRDefault="00706A9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954" w:type="dxa"/>
          </w:tcPr>
          <w:p w:rsidR="003D5CEA" w:rsidRPr="00D055E7" w:rsidRDefault="00706A9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2" w:type="dxa"/>
          </w:tcPr>
          <w:p w:rsidR="003D5CEA" w:rsidRPr="00D055E7" w:rsidRDefault="00706A9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3D5CEA" w:rsidRPr="00D055E7" w:rsidTr="00596782">
        <w:tc>
          <w:tcPr>
            <w:tcW w:w="10206" w:type="dxa"/>
            <w:gridSpan w:val="3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работников физической культуры и спорта второго уровня (группа 2)</w:t>
            </w:r>
          </w:p>
        </w:tc>
      </w:tr>
      <w:tr w:rsidR="00BA5DE4" w:rsidRPr="00D055E7" w:rsidTr="00D169D2">
        <w:tc>
          <w:tcPr>
            <w:tcW w:w="2410" w:type="dxa"/>
            <w:vMerge w:val="restart"/>
          </w:tcPr>
          <w:p w:rsidR="00BA5DE4" w:rsidRPr="00D055E7" w:rsidRDefault="00D55E46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330B01" w:rsidRPr="00D055E7">
              <w:rPr>
                <w:rFonts w:ascii="Times New Roman" w:eastAsiaTheme="minorHAnsi" w:hAnsi="Times New Roman"/>
                <w:sz w:val="28"/>
                <w:szCs w:val="28"/>
              </w:rPr>
              <w:t>ервый</w:t>
            </w:r>
          </w:p>
        </w:tc>
        <w:tc>
          <w:tcPr>
            <w:tcW w:w="5954" w:type="dxa"/>
          </w:tcPr>
          <w:p w:rsidR="00BA5DE4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  <w:r w:rsidR="00BA5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BA5DE4" w:rsidRPr="00D055E7" w:rsidTr="00D169D2">
        <w:tc>
          <w:tcPr>
            <w:tcW w:w="2410" w:type="dxa"/>
            <w:vMerge/>
          </w:tcPr>
          <w:p w:rsidR="00BA5DE4" w:rsidRPr="00D055E7" w:rsidRDefault="00BA5DE4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A5DE4" w:rsidRPr="00D055E7" w:rsidTr="00D169D2">
        <w:tc>
          <w:tcPr>
            <w:tcW w:w="2410" w:type="dxa"/>
            <w:vMerge w:val="restart"/>
          </w:tcPr>
          <w:p w:rsidR="00BA5DE4" w:rsidRPr="00D055E7" w:rsidRDefault="00D55E46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330B01" w:rsidRPr="00D055E7">
              <w:rPr>
                <w:rFonts w:ascii="Times New Roman" w:eastAsiaTheme="minorHAnsi" w:hAnsi="Times New Roman"/>
                <w:sz w:val="28"/>
                <w:szCs w:val="28"/>
              </w:rPr>
              <w:t>торой</w:t>
            </w:r>
          </w:p>
        </w:tc>
        <w:tc>
          <w:tcPr>
            <w:tcW w:w="5954" w:type="dxa"/>
          </w:tcPr>
          <w:p w:rsidR="00BA5DE4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BA5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A5DE4" w:rsidRPr="00D055E7" w:rsidTr="00D169D2">
        <w:tc>
          <w:tcPr>
            <w:tcW w:w="2410" w:type="dxa"/>
            <w:vMerge/>
          </w:tcPr>
          <w:p w:rsidR="00BA5DE4" w:rsidRPr="00D055E7" w:rsidRDefault="00BA5DE4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A5DE4" w:rsidRPr="00D055E7" w:rsidTr="00D169D2">
        <w:tc>
          <w:tcPr>
            <w:tcW w:w="2410" w:type="dxa"/>
            <w:vMerge w:val="restart"/>
          </w:tcPr>
          <w:p w:rsidR="00BA5DE4" w:rsidRPr="00D055E7" w:rsidRDefault="00D55E46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330B01" w:rsidRPr="00D055E7">
              <w:rPr>
                <w:rFonts w:ascii="Times New Roman" w:eastAsiaTheme="minorHAnsi" w:hAnsi="Times New Roman"/>
                <w:sz w:val="28"/>
                <w:szCs w:val="28"/>
              </w:rPr>
              <w:t>ретий</w:t>
            </w:r>
          </w:p>
        </w:tc>
        <w:tc>
          <w:tcPr>
            <w:tcW w:w="5954" w:type="dxa"/>
          </w:tcPr>
          <w:p w:rsidR="00BA5DE4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BA5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A5DE4" w:rsidRPr="00D055E7" w:rsidTr="00D169D2">
        <w:tc>
          <w:tcPr>
            <w:tcW w:w="2410" w:type="dxa"/>
            <w:vMerge/>
          </w:tcPr>
          <w:p w:rsidR="00BA5DE4" w:rsidRPr="00D055E7" w:rsidRDefault="00BA5DE4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  <w:p w:rsidR="00330B01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8,0</w:t>
            </w:r>
          </w:p>
        </w:tc>
      </w:tr>
      <w:tr w:rsidR="003D5CEA" w:rsidRPr="00D055E7" w:rsidTr="00596782">
        <w:tc>
          <w:tcPr>
            <w:tcW w:w="10206" w:type="dxa"/>
            <w:gridSpan w:val="3"/>
          </w:tcPr>
          <w:p w:rsidR="003D5CEA" w:rsidRPr="00D055E7" w:rsidRDefault="003D5CEA" w:rsidP="005967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Профессионально-квалификационная группа должностей работников физической культуры и спорта третьего уровня (группа 3)</w:t>
            </w:r>
          </w:p>
        </w:tc>
      </w:tr>
      <w:tr w:rsidR="00BA5DE4" w:rsidRPr="00D055E7" w:rsidTr="00D169D2">
        <w:tc>
          <w:tcPr>
            <w:tcW w:w="2410" w:type="dxa"/>
            <w:vMerge w:val="restart"/>
          </w:tcPr>
          <w:p w:rsidR="00BA5DE4" w:rsidRPr="00D055E7" w:rsidRDefault="00D55E46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330B01" w:rsidRPr="00D055E7">
              <w:rPr>
                <w:rFonts w:ascii="Times New Roman" w:eastAsiaTheme="minorHAnsi" w:hAnsi="Times New Roman"/>
                <w:sz w:val="28"/>
                <w:szCs w:val="28"/>
              </w:rPr>
              <w:t>ервый</w:t>
            </w:r>
          </w:p>
        </w:tc>
        <w:tc>
          <w:tcPr>
            <w:tcW w:w="5954" w:type="dxa"/>
          </w:tcPr>
          <w:p w:rsidR="00BA5DE4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BA5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4E475E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A5DE4" w:rsidRPr="00D055E7" w:rsidTr="00D169D2">
        <w:tc>
          <w:tcPr>
            <w:tcW w:w="2410" w:type="dxa"/>
            <w:vMerge/>
          </w:tcPr>
          <w:p w:rsidR="00BA5DE4" w:rsidRPr="00D055E7" w:rsidRDefault="00BA5DE4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E475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E475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5DE4" w:rsidRPr="00D055E7" w:rsidTr="00D169D2">
        <w:tc>
          <w:tcPr>
            <w:tcW w:w="2410" w:type="dxa"/>
            <w:vMerge w:val="restart"/>
          </w:tcPr>
          <w:p w:rsidR="00BA5DE4" w:rsidRPr="00D055E7" w:rsidRDefault="00D55E46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330B01" w:rsidRPr="00D055E7">
              <w:rPr>
                <w:rFonts w:ascii="Times New Roman" w:eastAsiaTheme="minorHAnsi" w:hAnsi="Times New Roman"/>
                <w:sz w:val="28"/>
                <w:szCs w:val="28"/>
              </w:rPr>
              <w:t>торой</w:t>
            </w:r>
          </w:p>
        </w:tc>
        <w:tc>
          <w:tcPr>
            <w:tcW w:w="5954" w:type="dxa"/>
          </w:tcPr>
          <w:p w:rsidR="00BA5DE4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BA5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4E475E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A5DE4" w:rsidRPr="00D055E7" w:rsidTr="00D169D2">
        <w:tc>
          <w:tcPr>
            <w:tcW w:w="2410" w:type="dxa"/>
            <w:vMerge/>
          </w:tcPr>
          <w:p w:rsidR="00BA5DE4" w:rsidRPr="00D055E7" w:rsidRDefault="00BA5DE4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4E475E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D5CEA" w:rsidRPr="00D055E7" w:rsidTr="00596782">
        <w:tc>
          <w:tcPr>
            <w:tcW w:w="10206" w:type="dxa"/>
            <w:gridSpan w:val="3"/>
          </w:tcPr>
          <w:p w:rsidR="003D5CEA" w:rsidRPr="00D055E7" w:rsidRDefault="003D5CEA" w:rsidP="0059678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работников физической культуры и спорта четвертого уровня (группа 4)</w:t>
            </w:r>
          </w:p>
        </w:tc>
      </w:tr>
      <w:tr w:rsidR="00BA5DE4" w:rsidRPr="00D055E7" w:rsidTr="00D169D2">
        <w:tc>
          <w:tcPr>
            <w:tcW w:w="2410" w:type="dxa"/>
            <w:vMerge w:val="restart"/>
          </w:tcPr>
          <w:p w:rsidR="00BA5DE4" w:rsidRPr="00D055E7" w:rsidRDefault="00D55E46" w:rsidP="00596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330B01" w:rsidRPr="00D055E7">
              <w:rPr>
                <w:rFonts w:ascii="Times New Roman" w:eastAsiaTheme="minorHAnsi" w:hAnsi="Times New Roman"/>
                <w:sz w:val="28"/>
                <w:szCs w:val="28"/>
              </w:rPr>
              <w:t>ервый</w:t>
            </w:r>
          </w:p>
        </w:tc>
        <w:tc>
          <w:tcPr>
            <w:tcW w:w="5954" w:type="dxa"/>
          </w:tcPr>
          <w:p w:rsidR="00BA5DE4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="00BA5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4E475E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A5DE4" w:rsidRPr="00D055E7" w:rsidTr="00D169D2">
        <w:tc>
          <w:tcPr>
            <w:tcW w:w="2410" w:type="dxa"/>
            <w:vMerge/>
          </w:tcPr>
          <w:p w:rsidR="00BA5DE4" w:rsidRPr="00D055E7" w:rsidRDefault="00BA5DE4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A5DE4" w:rsidRPr="00D055E7" w:rsidRDefault="00BA5DE4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842" w:type="dxa"/>
          </w:tcPr>
          <w:p w:rsidR="00BA5DE4" w:rsidRPr="00D055E7" w:rsidRDefault="004E475E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6649D" w:rsidRPr="00D055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специфику деятельности предоставляются работникам физ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ческой культуры и спорта первого, второго, третьего и четвертого уровней и рассч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тываются по формуле:</w:t>
      </w: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работников, тарифицируемых по должностному окладу:</w:t>
      </w: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97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mbria Math" w:eastAsia="Times New Roman" w:hAnsi="Cambria Math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sd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sd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sd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N</m:t>
                </m:r>
              </m:sub>
            </m:sSub>
          </m:den>
        </m:f>
      </m:oMath>
      <w:r w:rsidR="00463AF7" w:rsidRPr="00D055E7">
        <w:rPr>
          <w:rFonts w:ascii="Cambria Math" w:eastAsia="Times New Roman" w:hAnsi="Cambria Math"/>
          <w:i/>
          <w:sz w:val="28"/>
          <w:szCs w:val="28"/>
          <w:lang w:eastAsia="ru-RU"/>
        </w:rPr>
        <w:t xml:space="preserve"> ,</w:t>
      </w: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работников, тарифицируемых по окладу (ставке заработной платы):</w:t>
      </w: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C2F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D5CEA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sd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специфику деятельности;</w:t>
      </w:r>
    </w:p>
    <w:p w:rsidR="006E74B4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E74B4" w:rsidRPr="00D055E7">
        <w:rPr>
          <w:rFonts w:ascii="Times New Roman" w:hAnsi="Times New Roman"/>
          <w:sz w:val="28"/>
          <w:szCs w:val="28"/>
        </w:rPr>
        <w:t xml:space="preserve">должностной оклад работников физической культуры и спорта 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сиональных образовательных организаций;</w:t>
      </w:r>
    </w:p>
    <w:p w:rsidR="006E74B4" w:rsidRPr="00D055E7" w:rsidRDefault="00DB11B1" w:rsidP="00330B01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</m:oMath>
      <w:r w:rsidR="00330B01" w:rsidRPr="00D055E7">
        <w:rPr>
          <w:rFonts w:ascii="Times New Roman" w:hAnsi="Times New Roman"/>
          <w:sz w:val="28"/>
          <w:szCs w:val="28"/>
        </w:rPr>
        <w:t>–</w:t>
      </w:r>
      <w:r w:rsidR="006E74B4" w:rsidRPr="00D055E7">
        <w:rPr>
          <w:rFonts w:ascii="Times New Roman" w:hAnsi="Times New Roman" w:cs="Times New Roman"/>
          <w:sz w:val="28"/>
          <w:szCs w:val="28"/>
        </w:rPr>
        <w:t xml:space="preserve"> размер базового оклада педагогических работников </w:t>
      </w:r>
      <w:r w:rsidR="006E74B4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6E74B4" w:rsidRPr="00D055E7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9D3582" w:rsidRPr="00D05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74B4" w:rsidRPr="00D055E7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6E74B4" w:rsidRPr="00D055E7">
        <w:rPr>
          <w:rFonts w:ascii="Times New Roman" w:hAnsi="Times New Roman" w:cs="Times New Roman"/>
          <w:sz w:val="28"/>
          <w:szCs w:val="28"/>
        </w:rPr>
        <w:t>я</w:t>
      </w:r>
      <w:r w:rsidR="006E74B4" w:rsidRPr="00D055E7">
        <w:rPr>
          <w:rFonts w:ascii="Times New Roman" w:hAnsi="Times New Roman" w:cs="Times New Roman"/>
          <w:sz w:val="28"/>
          <w:szCs w:val="28"/>
        </w:rPr>
        <w:t>щего Положения;</w:t>
      </w:r>
    </w:p>
    <w:p w:rsidR="00330B01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sd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специфику деятельности</w:t>
      </w:r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приведен в </w:t>
      </w:r>
      <w:r w:rsidR="000F430F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таблице 12;</w:t>
      </w:r>
    </w:p>
    <w:p w:rsidR="003D5CEA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sd</m:t>
                </m:r>
              </m:sub>
            </m:sSub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количество часов работы работников физической культуры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спорта в 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организациях с определенными к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тегориями потребителей;</w:t>
      </w:r>
    </w:p>
    <w:p w:rsidR="00C65C2F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65C2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 часов за базовую ставку заработной платы работников професси</w:t>
      </w:r>
      <w:r w:rsidR="00C65C2F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65C2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нальных образовательных организаций, установленная </w:t>
      </w:r>
      <w:hyperlink w:anchor="P361" w:history="1">
        <w:r w:rsidR="00C65C2F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разделом </w:t>
        </w:r>
        <w:r w:rsidR="009D3582" w:rsidRPr="00D055E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III</w:t>
        </w:r>
      </w:hyperlink>
      <w:r w:rsidR="00C65C2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</w:t>
      </w:r>
      <w:r w:rsidR="00C65C2F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65C2F" w:rsidRPr="00D055E7">
        <w:rPr>
          <w:rFonts w:ascii="Times New Roman" w:eastAsia="Times New Roman" w:hAnsi="Times New Roman"/>
          <w:sz w:val="28"/>
          <w:szCs w:val="28"/>
          <w:lang w:eastAsia="ru-RU"/>
        </w:rPr>
        <w:t>ложения;</w:t>
      </w:r>
    </w:p>
    <w:p w:rsidR="003D5CEA" w:rsidRPr="00D055E7" w:rsidRDefault="00DB11B1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E38ED"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нормативы оплаты труда тренеров-преподавателей по спорту (старших тренеров-преподавателей по спорту) профессиональных образовательных организ</w:t>
      </w:r>
      <w:r w:rsidR="004E38ED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38ED" w:rsidRPr="00D055E7">
        <w:rPr>
          <w:rFonts w:ascii="Times New Roman" w:eastAsia="Times New Roman" w:hAnsi="Times New Roman"/>
          <w:sz w:val="28"/>
          <w:szCs w:val="28"/>
          <w:lang w:eastAsia="ru-RU"/>
        </w:rPr>
        <w:t>ций, реализующих образовательные программы в области физической культуры и спорта, за одного занимающегося на этапах спортивной подготовки по видам спо</w:t>
      </w:r>
      <w:r w:rsidR="004E38ED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38ED" w:rsidRPr="00D055E7">
        <w:rPr>
          <w:rFonts w:ascii="Times New Roman" w:eastAsia="Times New Roman" w:hAnsi="Times New Roman"/>
          <w:sz w:val="28"/>
          <w:szCs w:val="28"/>
          <w:lang w:eastAsia="ru-RU"/>
        </w:rPr>
        <w:t>та;</w:t>
      </w:r>
    </w:p>
    <w:p w:rsidR="003D5CEA" w:rsidRPr="00D055E7" w:rsidRDefault="00463AF7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330B0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потребителей, за работу с которыми предусмотрено установл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ние выплат за специфику деятельности.</w:t>
      </w:r>
    </w:p>
    <w:p w:rsidR="003D5CEA" w:rsidRPr="00D055E7" w:rsidRDefault="0016649D" w:rsidP="00330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должностей работников физической культуры и спорта, кот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рым с учетом конкретных условий работы в данной организации, подразделении и должности устанавливаются надбавки за специфику деятельности, утверждается каждой организацией по согласованию с выборным профсоюзным органом или иным органом, уполномоченным представлять интересы работников.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A2666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031E4" w:rsidRPr="00D055E7" w:rsidRDefault="005031E4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30B01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7453"/>
      <w:bookmarkEnd w:id="13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специфику деятельности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395"/>
        <w:gridCol w:w="1559"/>
        <w:gridCol w:w="1417"/>
      </w:tblGrid>
      <w:tr w:rsidR="003D5CEA" w:rsidRPr="00D055E7" w:rsidTr="005031E4">
        <w:tc>
          <w:tcPr>
            <w:tcW w:w="567" w:type="dxa"/>
            <w:vMerge w:val="restart"/>
          </w:tcPr>
          <w:p w:rsidR="00706A9A" w:rsidRPr="00D055E7" w:rsidRDefault="00706A9A" w:rsidP="00706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3D5CEA" w:rsidRPr="00D055E7" w:rsidRDefault="00706A9A" w:rsidP="0070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2268" w:type="dxa"/>
            <w:vMerge w:val="restart"/>
          </w:tcPr>
          <w:p w:rsidR="00D169D2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надба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 за специфику </w:t>
            </w:r>
          </w:p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программы</w:t>
            </w:r>
          </w:p>
        </w:tc>
        <w:tc>
          <w:tcPr>
            <w:tcW w:w="5954" w:type="dxa"/>
            <w:gridSpan w:val="2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Должности, по которым назначаются надбавки за специфику образовательной программы</w:t>
            </w:r>
          </w:p>
        </w:tc>
        <w:tc>
          <w:tcPr>
            <w:tcW w:w="141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3D5CEA" w:rsidRPr="00D055E7" w:rsidTr="005031E4">
        <w:tc>
          <w:tcPr>
            <w:tcW w:w="56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профессионально-квалификационной группы</w:t>
            </w:r>
          </w:p>
        </w:tc>
        <w:tc>
          <w:tcPr>
            <w:tcW w:w="1559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ционный</w:t>
            </w:r>
          </w:p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1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D5CEA" w:rsidRPr="00D055E7" w:rsidTr="005031E4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D5CEA" w:rsidRPr="00D055E7" w:rsidRDefault="009F546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профе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</w:t>
            </w:r>
            <w:r w:rsidR="006266E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</w:t>
            </w:r>
            <w:r w:rsidR="006266E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организациях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программам по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готовки специ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 среднего звена спортивной направленности (группах, отдел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ниях) олимпи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резерва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5CEA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второй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CEA" w:rsidRPr="00D055E7" w:rsidRDefault="00F766E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330B01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D5CEA" w:rsidRPr="00D055E7" w:rsidTr="005031E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5CEA" w:rsidRPr="00D055E7" w:rsidRDefault="00330B01" w:rsidP="00330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третий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CEA" w:rsidRPr="00D055E7" w:rsidRDefault="00F766E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330B01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D5CEA" w:rsidRPr="00D055E7" w:rsidTr="005031E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5CEA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второй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CEA" w:rsidRPr="00D055E7" w:rsidRDefault="00F766E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330B01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D5CEA" w:rsidRPr="00D055E7" w:rsidTr="005031E4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5CEA" w:rsidRPr="00D055E7" w:rsidRDefault="00330B0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5CEA" w:rsidRPr="00D055E7" w:rsidRDefault="00F766E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330B01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5031E4" w:rsidRPr="00D055E7" w:rsidRDefault="005031E4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E4092B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высокие результаты работы согласно занятому месту на с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ревнованиях предоставляются спортсменам-инструкторам и спортсменам за успе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ные выступления и достигнутые результаты в официальных международных, вс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российских, окружных и республиканских соревнованиях и рассчитываются по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AF7" w:rsidRPr="00D055E7" w:rsidRDefault="00DB11B1" w:rsidP="00463AF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ambria Math" w:eastAsia="Times New Roman" w:hAnsi="Cambria Math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vrr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vrr</m:t>
            </m:r>
          </m:sub>
        </m:sSub>
      </m:oMath>
      <w:r w:rsidR="00463AF7" w:rsidRPr="00D055E7">
        <w:rPr>
          <w:rFonts w:ascii="Cambria Math" w:eastAsia="Times New Roman" w:hAnsi="Cambria Math"/>
          <w:i/>
          <w:sz w:val="28"/>
          <w:szCs w:val="28"/>
          <w:lang w:eastAsia="ru-RU"/>
        </w:rPr>
        <w:t>,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vrr</m:t>
            </m:r>
          </m:sub>
        </m:sSub>
      </m:oMath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высокие результаты работы;</w:t>
      </w:r>
    </w:p>
    <w:p w:rsidR="00132C9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32C9A" w:rsidRPr="00D055E7">
        <w:rPr>
          <w:rFonts w:ascii="Times New Roman" w:hAnsi="Times New Roman"/>
          <w:sz w:val="28"/>
          <w:szCs w:val="28"/>
        </w:rPr>
        <w:t xml:space="preserve">должностной оклад работников физической культуры и спорта 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сиональных образовательных организаций;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vrr</m:t>
            </m:r>
          </m:sub>
        </m:sSub>
      </m:oMath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высокие результаты работы</w:t>
      </w:r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CEA" w:rsidRPr="00D055E7" w:rsidRDefault="002F0FE9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высокие результаты работы согласно занятому месту на с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ревнованиях устанавливаются на основании выписки из протокола соревнований с момента результата, показанного спортсменом в течение одного календарного года.</w:t>
      </w:r>
    </w:p>
    <w:p w:rsidR="003D5CEA" w:rsidRPr="00D055E7" w:rsidRDefault="002F0FE9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действия выплаты за высокие результаты работы</w:t>
      </w:r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занят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му месту на соревнованиях</w:t>
      </w:r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на один календарный год.</w:t>
      </w:r>
    </w:p>
    <w:p w:rsidR="003D5CEA" w:rsidRPr="00D055E7" w:rsidRDefault="002F0FE9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высокие результаты работы</w:t>
      </w:r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занятому ме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ту </w:t>
      </w:r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соревнованиях,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формируется из суммы процентов за один лучший результат в соревнованиях каждого уровня (не более восьми соревнований спортсмена), пок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занный спортсменом, спортсменом-инструктором в индивидуальном зачете в виде программы, в многоборье или за результат в командных соревнованиях, если в так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вых разыгрываются комплекты медалей.</w:t>
      </w:r>
    </w:p>
    <w:p w:rsidR="00705B5E" w:rsidRPr="00D055E7" w:rsidRDefault="00705B5E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07056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7521"/>
      <w:bookmarkEnd w:id="14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высокие результаты работы</w:t>
      </w:r>
    </w:p>
    <w:p w:rsidR="00705B5E" w:rsidRPr="00D055E7" w:rsidRDefault="00705B5E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07056" w:rsidP="00503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ов)</w:t>
      </w:r>
    </w:p>
    <w:tbl>
      <w:tblPr>
        <w:tblStyle w:val="a9"/>
        <w:tblW w:w="0" w:type="auto"/>
        <w:tblLook w:val="04A0"/>
      </w:tblPr>
      <w:tblGrid>
        <w:gridCol w:w="2972"/>
        <w:gridCol w:w="1276"/>
        <w:gridCol w:w="2835"/>
        <w:gridCol w:w="3111"/>
      </w:tblGrid>
      <w:tr w:rsidR="005031E4" w:rsidRPr="00D055E7" w:rsidTr="00307056">
        <w:tc>
          <w:tcPr>
            <w:tcW w:w="2972" w:type="dxa"/>
            <w:vMerge w:val="restart"/>
            <w:tcBorders>
              <w:bottom w:val="nil"/>
            </w:tcBorders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соревнований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5946" w:type="dxa"/>
            <w:gridSpan w:val="2"/>
            <w:tcBorders>
              <w:bottom w:val="single" w:sz="4" w:space="0" w:color="000000"/>
            </w:tcBorders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</w:t>
            </w:r>
          </w:p>
        </w:tc>
      </w:tr>
      <w:tr w:rsidR="005031E4" w:rsidRPr="00D055E7" w:rsidTr="00307056">
        <w:tc>
          <w:tcPr>
            <w:tcW w:w="2972" w:type="dxa"/>
            <w:vMerge/>
            <w:tcBorders>
              <w:bottom w:val="nil"/>
            </w:tcBorders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виды спорта, олимпийские дисциплины</w:t>
            </w:r>
          </w:p>
        </w:tc>
        <w:tc>
          <w:tcPr>
            <w:tcW w:w="3111" w:type="dxa"/>
            <w:tcBorders>
              <w:bottom w:val="nil"/>
            </w:tcBorders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неолимпийские виды спорта, неолимпийские дисциплины</w:t>
            </w:r>
          </w:p>
        </w:tc>
      </w:tr>
    </w:tbl>
    <w:p w:rsidR="005031E4" w:rsidRPr="00D055E7" w:rsidRDefault="005031E4" w:rsidP="005031E4">
      <w:pPr>
        <w:widowControl w:val="0"/>
        <w:autoSpaceDE w:val="0"/>
        <w:autoSpaceDN w:val="0"/>
        <w:spacing w:after="0" w:line="2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2835"/>
        <w:gridCol w:w="3118"/>
      </w:tblGrid>
      <w:tr w:rsidR="005031E4" w:rsidRPr="00D055E7" w:rsidTr="005031E4">
        <w:trPr>
          <w:tblHeader/>
        </w:trPr>
        <w:tc>
          <w:tcPr>
            <w:tcW w:w="2977" w:type="dxa"/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835" w:type="dxa"/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18" w:type="dxa"/>
          </w:tcPr>
          <w:p w:rsidR="005031E4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3118" w:type="dxa"/>
          </w:tcPr>
          <w:p w:rsidR="003D5CEA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3118" w:type="dxa"/>
          </w:tcPr>
          <w:p w:rsidR="003D5CEA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118" w:type="dxa"/>
          </w:tcPr>
          <w:p w:rsidR="003D5CEA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118" w:type="dxa"/>
          </w:tcPr>
          <w:p w:rsidR="003D5CEA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187,5</w:t>
            </w:r>
          </w:p>
        </w:tc>
        <w:tc>
          <w:tcPr>
            <w:tcW w:w="3118" w:type="dxa"/>
          </w:tcPr>
          <w:p w:rsidR="003D5CEA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3118" w:type="dxa"/>
          </w:tcPr>
          <w:p w:rsidR="003D5CEA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3118" w:type="dxa"/>
          </w:tcPr>
          <w:p w:rsidR="003D5CEA" w:rsidRPr="00D055E7" w:rsidRDefault="005031E4" w:rsidP="00503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Чемпионат мира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Европы, перве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мира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Всемирная универси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России, первенство Европы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России, перве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России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3D5CEA" w:rsidRPr="00D055E7" w:rsidTr="005031E4">
        <w:tc>
          <w:tcPr>
            <w:tcW w:w="2977" w:type="dxa"/>
            <w:vMerge w:val="restart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униве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сиада</w:t>
            </w: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3D5CEA" w:rsidRPr="00D055E7" w:rsidTr="005031E4">
        <w:tc>
          <w:tcPr>
            <w:tcW w:w="2977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11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705B5E" w:rsidRPr="00D055E7" w:rsidRDefault="00705B5E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2F0FE9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4B4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обеспечение высококачественного учебно-тренировочного процесса предоставляются работникам первого квалификационного уровня профе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сиональной квалификационной группы должностей работников физической культ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ры и спорта первого уровня и работникам по профессиональным квалификацио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ным группам должностей работников физической культуры и спорта второго, третьего и четвертого уровней (за исключением спортсменов-инструкторов, спор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сменов) за успешные выступления и достигнутые результаты спортсменами в оф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циальных международных, всероссийских, окружных и республиканских соревн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ваниях с учетом выполнения индикаторов оценки эффективности деятельности р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ботника и рассчитываются по формуле: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056" w:rsidRPr="00D055E7" w:rsidRDefault="00307056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vytp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vytp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vytp</m:t>
            </m:r>
          </m:sub>
        </m:sSub>
      </m:oMath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обеспечение высококачественного учебно-тренировочного процесса;</w:t>
      </w:r>
    </w:p>
    <w:p w:rsidR="00132C9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32C9A" w:rsidRPr="00D055E7">
        <w:rPr>
          <w:rFonts w:ascii="Times New Roman" w:hAnsi="Times New Roman"/>
          <w:sz w:val="28"/>
          <w:szCs w:val="28"/>
        </w:rPr>
        <w:t xml:space="preserve">должностной оклад работников физической культуры и спорта 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сиональных образовательных организаций;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vytp</m:t>
            </m:r>
          </m:sub>
        </m:sSub>
      </m:oMath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обеспечение высококачественного учебно-тренировочного процесса</w:t>
      </w:r>
      <w:r w:rsidR="0030705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приведен в таблице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CEA" w:rsidRPr="00D055E7" w:rsidRDefault="00D92D2F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обеспечение высококачественного учебно-тренировочного процесса устанавливаются на основании выписки из протокола соревнований с м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мента результата, показанного спортсменом в течение одного календарного года.</w:t>
      </w:r>
    </w:p>
    <w:p w:rsidR="003D5CEA" w:rsidRPr="00D055E7" w:rsidRDefault="00D92D2F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действия выплаты за обеспечение высококачественного учебно-тренировочного процесса устанавливается на один календарный год.</w:t>
      </w:r>
    </w:p>
    <w:p w:rsidR="003D5CEA" w:rsidRPr="00D055E7" w:rsidRDefault="00D92D2F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 Размер надбавки за обеспечение высококачественного учебно-тренировочного процесса формируется из суммы процентов за один лучший резул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тат в соревнованиях каждого уровня (не более восьми соревнований спортсмена), показанный спортсменом, спортсменом-инструктором в индивидуальном зачете в виде программы, в многоборье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 результат в командных соревнованиях, если в таковых разыгрываются комплекты медалей.</w:t>
      </w:r>
    </w:p>
    <w:p w:rsidR="00307056" w:rsidRPr="00D055E7" w:rsidRDefault="00307056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056" w:rsidRPr="00D055E7" w:rsidRDefault="00307056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056" w:rsidRPr="00D055E7" w:rsidRDefault="00307056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07056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7670"/>
      <w:bookmarkEnd w:id="15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обеспечение высококачественного</w:t>
      </w:r>
    </w:p>
    <w:p w:rsidR="003D5CEA" w:rsidRPr="00D055E7" w:rsidRDefault="00307056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учебно-тренировочного процесса</w:t>
      </w:r>
    </w:p>
    <w:p w:rsidR="00401E8F" w:rsidRPr="00D055E7" w:rsidRDefault="00401E8F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401E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Style w:val="a9"/>
        <w:tblW w:w="0" w:type="auto"/>
        <w:tblLook w:val="04A0"/>
      </w:tblPr>
      <w:tblGrid>
        <w:gridCol w:w="2618"/>
        <w:gridCol w:w="2662"/>
        <w:gridCol w:w="1153"/>
        <w:gridCol w:w="1886"/>
        <w:gridCol w:w="2101"/>
      </w:tblGrid>
      <w:tr w:rsidR="00304FD1" w:rsidRPr="00D055E7" w:rsidTr="00307056">
        <w:tc>
          <w:tcPr>
            <w:tcW w:w="1555" w:type="dxa"/>
            <w:vMerge w:val="restart"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соревнов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159" w:type="dxa"/>
            <w:vMerge w:val="restart"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4078" w:type="dxa"/>
            <w:gridSpan w:val="2"/>
            <w:tcBorders>
              <w:bottom w:val="single" w:sz="4" w:space="0" w:color="000000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</w:t>
            </w:r>
          </w:p>
        </w:tc>
      </w:tr>
      <w:tr w:rsidR="00304FD1" w:rsidRPr="00D055E7" w:rsidTr="00307056">
        <w:tc>
          <w:tcPr>
            <w:tcW w:w="1555" w:type="dxa"/>
            <w:vMerge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виды спорта, олимпийские дисциплины</w:t>
            </w:r>
          </w:p>
        </w:tc>
        <w:tc>
          <w:tcPr>
            <w:tcW w:w="2119" w:type="dxa"/>
            <w:tcBorders>
              <w:bottom w:val="nil"/>
            </w:tcBorders>
          </w:tcPr>
          <w:p w:rsidR="00304FD1" w:rsidRPr="00D055E7" w:rsidRDefault="00304FD1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неолимпийские виды спорта, неолимпийские дисциплины</w:t>
            </w:r>
          </w:p>
        </w:tc>
      </w:tr>
    </w:tbl>
    <w:p w:rsidR="00304FD1" w:rsidRPr="00D055E7" w:rsidRDefault="00304FD1" w:rsidP="00401E8F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402"/>
        <w:gridCol w:w="1134"/>
        <w:gridCol w:w="1984"/>
        <w:gridCol w:w="2126"/>
      </w:tblGrid>
      <w:tr w:rsidR="003D5CEA" w:rsidRPr="00D055E7" w:rsidTr="00401E8F">
        <w:trPr>
          <w:tblHeader/>
        </w:trPr>
        <w:tc>
          <w:tcPr>
            <w:tcW w:w="1560" w:type="dxa"/>
          </w:tcPr>
          <w:p w:rsidR="003D5CEA" w:rsidRPr="00D055E7" w:rsidRDefault="00401E8F" w:rsidP="00401E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D5CEA" w:rsidRPr="00D055E7" w:rsidRDefault="00401E8F" w:rsidP="00401E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5CEA" w:rsidRPr="00D055E7" w:rsidRDefault="00401E8F" w:rsidP="00401E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055E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3D5CEA" w:rsidRPr="00D055E7" w:rsidRDefault="00401E8F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26" w:type="dxa"/>
          </w:tcPr>
          <w:p w:rsidR="003D5CEA" w:rsidRPr="00D055E7" w:rsidRDefault="00401E8F" w:rsidP="00401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D5CEA" w:rsidRPr="00D055E7" w:rsidTr="00401E8F">
        <w:tc>
          <w:tcPr>
            <w:tcW w:w="10206" w:type="dxa"/>
            <w:gridSpan w:val="5"/>
          </w:tcPr>
          <w:p w:rsidR="003D5CEA" w:rsidRPr="00D055E7" w:rsidRDefault="00D92D2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</w:t>
            </w:r>
            <w:r w:rsidR="002221A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квалификационная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д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олжност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работников физической культуры и спорта первого уровня</w:t>
            </w:r>
          </w:p>
        </w:tc>
        <w:bookmarkStart w:id="16" w:name="_GoBack"/>
        <w:bookmarkEnd w:id="16"/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30705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30705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30705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307056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сийских соревнований среди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97ADC">
        <w:tc>
          <w:tcPr>
            <w:tcW w:w="1560" w:type="dxa"/>
            <w:vMerge/>
            <w:tcBorders>
              <w:bottom w:val="nil"/>
            </w:tcBorders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97ADC">
        <w:tc>
          <w:tcPr>
            <w:tcW w:w="1560" w:type="dxa"/>
            <w:tcBorders>
              <w:top w:val="nil"/>
            </w:tcBorders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сийских соревнований среди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CEA" w:rsidRPr="00D055E7" w:rsidTr="00401E8F">
        <w:tc>
          <w:tcPr>
            <w:tcW w:w="10206" w:type="dxa"/>
            <w:gridSpan w:val="5"/>
          </w:tcPr>
          <w:p w:rsidR="003D5CEA" w:rsidRPr="00D055E7" w:rsidRDefault="002331D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</w:t>
            </w:r>
            <w:r w:rsidR="002221A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квалификационная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должностей работников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культуры и спорта второго уровня</w:t>
            </w:r>
          </w:p>
        </w:tc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A698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сийских соревнований </w:t>
            </w:r>
            <w:proofErr w:type="spellStart"/>
            <w:proofErr w:type="gram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</w:t>
            </w:r>
            <w:r w:rsidR="0071418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proofErr w:type="gram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3A698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</w:t>
            </w:r>
          </w:p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сийских соревнований </w:t>
            </w:r>
            <w:proofErr w:type="spellStart"/>
            <w:proofErr w:type="gram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</w:t>
            </w:r>
            <w:r w:rsidR="0071418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proofErr w:type="gram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3A698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ретий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сийских соревнований </w:t>
            </w:r>
            <w:proofErr w:type="spellStart"/>
            <w:proofErr w:type="gram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</w:t>
            </w:r>
            <w:r w:rsidR="0071418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proofErr w:type="gram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D5CEA" w:rsidRPr="00D055E7" w:rsidTr="00401E8F">
        <w:tc>
          <w:tcPr>
            <w:tcW w:w="10206" w:type="dxa"/>
            <w:gridSpan w:val="5"/>
          </w:tcPr>
          <w:p w:rsidR="003D5CEA" w:rsidRPr="00D055E7" w:rsidRDefault="002331D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</w:t>
            </w:r>
            <w:r w:rsidR="002221A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квалификационная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должностей работников 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культуры и спорта третьего уровня</w:t>
            </w:r>
          </w:p>
        </w:tc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A698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сийских соревнований </w:t>
            </w:r>
            <w:proofErr w:type="spellStart"/>
            <w:proofErr w:type="gram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</w:t>
            </w:r>
            <w:r w:rsidR="0071418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proofErr w:type="gram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3A698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сийских соревнований </w:t>
            </w:r>
            <w:proofErr w:type="spellStart"/>
            <w:proofErr w:type="gram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</w:t>
            </w:r>
            <w:r w:rsidR="0071418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proofErr w:type="gram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D5CEA" w:rsidRPr="00D055E7" w:rsidTr="00401E8F">
        <w:tc>
          <w:tcPr>
            <w:tcW w:w="10206" w:type="dxa"/>
            <w:gridSpan w:val="5"/>
          </w:tcPr>
          <w:p w:rsidR="003D5CEA" w:rsidRPr="00D055E7" w:rsidRDefault="002331D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</w:t>
            </w:r>
            <w:r w:rsidR="002221A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квалификационная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должностей работников 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культуры и спорта четвертого уровня</w:t>
            </w:r>
          </w:p>
        </w:tc>
      </w:tr>
      <w:tr w:rsidR="003D5CEA" w:rsidRPr="00D055E7" w:rsidTr="00401E8F">
        <w:tc>
          <w:tcPr>
            <w:tcW w:w="1560" w:type="dxa"/>
            <w:vMerge w:val="restart"/>
          </w:tcPr>
          <w:p w:rsidR="003D5CEA" w:rsidRPr="00D055E7" w:rsidRDefault="00D55E4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A698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6" w:type="dxa"/>
          </w:tcPr>
          <w:p w:rsidR="003D5CEA" w:rsidRPr="00D055E7" w:rsidRDefault="00152BC5" w:rsidP="0015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D5CEA" w:rsidRPr="00D055E7" w:rsidTr="00401E8F">
        <w:tc>
          <w:tcPr>
            <w:tcW w:w="1560" w:type="dxa"/>
            <w:vMerge/>
          </w:tcPr>
          <w:p w:rsidR="003D5CEA" w:rsidRPr="00D055E7" w:rsidRDefault="003D5CEA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дежи, учащихся, всеро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сийских соревнований </w:t>
            </w:r>
            <w:proofErr w:type="spellStart"/>
            <w:proofErr w:type="gram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</w:t>
            </w:r>
            <w:r w:rsidR="0071418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proofErr w:type="gram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школ</w:t>
            </w:r>
          </w:p>
        </w:tc>
        <w:tc>
          <w:tcPr>
            <w:tcW w:w="113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52BC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811B60" w:rsidRPr="00D055E7" w:rsidRDefault="00811B60" w:rsidP="00083F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8F138B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6BB7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спортивные звания</w:t>
      </w:r>
      <w:r w:rsidR="009055D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спортивные разряды предоставляются спортсменам-инструкторам и спортсменам за выполнение норм и требований, нео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ходимых для присвоения соответствующих спортивных званий и спортивных разр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дов, и рассчитываются по формуле: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szsr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szsr</m:t>
            </m:r>
          </m:sub>
        </m:sSub>
      </m:oMath>
      <w:r w:rsidR="003A055F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szsr</m:t>
            </m:r>
          </m:sub>
        </m:sSub>
      </m:oMath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спортивные звания</w:t>
      </w:r>
      <w:r w:rsidR="009055D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спортивные разряды;</w:t>
      </w:r>
    </w:p>
    <w:p w:rsidR="00132C9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32C9A" w:rsidRPr="00D055E7">
        <w:rPr>
          <w:rFonts w:ascii="Times New Roman" w:hAnsi="Times New Roman"/>
          <w:sz w:val="28"/>
          <w:szCs w:val="28"/>
        </w:rPr>
        <w:t xml:space="preserve">должностной оклад работников физической культуры и спорта 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сиональных образовательных организаций;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szsr</m:t>
            </m:r>
          </m:sub>
        </m:sSub>
      </m:oMath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</w:t>
      </w:r>
      <w:r w:rsidR="00F16BB7" w:rsidRPr="00D055E7">
        <w:rPr>
          <w:rFonts w:ascii="Times New Roman" w:eastAsia="Times New Roman" w:hAnsi="Times New Roman"/>
          <w:sz w:val="28"/>
          <w:szCs w:val="28"/>
          <w:lang w:eastAsia="ru-RU"/>
        </w:rPr>
        <w:t>р надбавки за спортивные звания</w:t>
      </w:r>
      <w:r w:rsidR="009055D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спортивные разряды</w:t>
      </w:r>
      <w:r w:rsidR="000F430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приведен в таблице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CEA" w:rsidRPr="00D055E7" w:rsidRDefault="00041219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4049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спортивные звания</w:t>
      </w:r>
      <w:r w:rsidR="009055DF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спортивные разряды устанавливаются с даты приказа или постановления о присвоении звания или разряда.</w:t>
      </w:r>
    </w:p>
    <w:p w:rsidR="00FE12C8" w:rsidRPr="00D055E7" w:rsidRDefault="00FE12C8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A698A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7995"/>
      <w:bookmarkEnd w:id="17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спортивные звания, спортивные разряды</w:t>
      </w:r>
    </w:p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ook w:val="04A0"/>
      </w:tblPr>
      <w:tblGrid>
        <w:gridCol w:w="861"/>
        <w:gridCol w:w="7088"/>
        <w:gridCol w:w="2402"/>
      </w:tblGrid>
      <w:tr w:rsidR="00C77C23" w:rsidRPr="00D055E7" w:rsidTr="003A698A">
        <w:tc>
          <w:tcPr>
            <w:tcW w:w="704" w:type="dxa"/>
          </w:tcPr>
          <w:p w:rsidR="00C77C23" w:rsidRPr="00D055E7" w:rsidRDefault="001273DA" w:rsidP="00127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088" w:type="dxa"/>
          </w:tcPr>
          <w:p w:rsidR="00C77C23" w:rsidRPr="00D055E7" w:rsidRDefault="00C77C23" w:rsidP="00C77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спортивного звания, спортивного разряда</w:t>
            </w:r>
          </w:p>
        </w:tc>
        <w:tc>
          <w:tcPr>
            <w:tcW w:w="2402" w:type="dxa"/>
          </w:tcPr>
          <w:p w:rsidR="00C77C23" w:rsidRPr="00D055E7" w:rsidRDefault="00C77C23" w:rsidP="00C77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</w:tbl>
    <w:p w:rsidR="00C77C23" w:rsidRPr="00D055E7" w:rsidRDefault="00C77C23" w:rsidP="00C77C23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2409"/>
      </w:tblGrid>
      <w:tr w:rsidR="003D5CEA" w:rsidRPr="00D055E7" w:rsidTr="003A698A">
        <w:tc>
          <w:tcPr>
            <w:tcW w:w="709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4121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2409" w:type="dxa"/>
          </w:tcPr>
          <w:p w:rsidR="003D5CEA" w:rsidRPr="00D055E7" w:rsidRDefault="0004121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D5CEA" w:rsidRPr="00D055E7" w:rsidTr="003A698A">
        <w:tc>
          <w:tcPr>
            <w:tcW w:w="709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4121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России</w:t>
            </w:r>
          </w:p>
        </w:tc>
        <w:tc>
          <w:tcPr>
            <w:tcW w:w="2409" w:type="dxa"/>
          </w:tcPr>
          <w:p w:rsidR="003D5CEA" w:rsidRPr="00D055E7" w:rsidRDefault="0004121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3D5CEA" w:rsidRPr="00D055E7" w:rsidTr="003A698A">
        <w:tc>
          <w:tcPr>
            <w:tcW w:w="709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4121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Гроссмейстер России</w:t>
            </w:r>
          </w:p>
        </w:tc>
        <w:tc>
          <w:tcPr>
            <w:tcW w:w="2409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4121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5CEA" w:rsidRPr="00D055E7" w:rsidTr="003A698A">
        <w:tc>
          <w:tcPr>
            <w:tcW w:w="709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4121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3D5CEA" w:rsidRPr="00D055E7" w:rsidRDefault="003D5CEA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в мастера спорта</w:t>
            </w:r>
          </w:p>
        </w:tc>
        <w:tc>
          <w:tcPr>
            <w:tcW w:w="2409" w:type="dxa"/>
          </w:tcPr>
          <w:p w:rsidR="003D5CEA" w:rsidRPr="00D055E7" w:rsidRDefault="0004121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3D5CEA" w:rsidRPr="00D055E7" w:rsidRDefault="003D5CEA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91653D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 Выплаты за наличие государственных наград, спортивных званий предо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тавляются </w:t>
      </w:r>
      <w:r w:rsidR="0087500E" w:rsidRPr="00D055E7">
        <w:rPr>
          <w:rFonts w:ascii="Times New Roman" w:hAnsi="Times New Roman"/>
          <w:sz w:val="28"/>
          <w:szCs w:val="28"/>
        </w:rPr>
        <w:t xml:space="preserve">работникам физической культуры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и рассчитываются по формуле: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d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0A75AD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055DF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наличие государственных наград, спортивных званий;</w:t>
      </w:r>
    </w:p>
    <w:p w:rsidR="0087500E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6619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132C9A" w:rsidRPr="00D055E7">
        <w:rPr>
          <w:rFonts w:ascii="Times New Roman" w:hAnsi="Times New Roman"/>
          <w:sz w:val="28"/>
          <w:szCs w:val="28"/>
        </w:rPr>
        <w:t>работников физической культуры и спорта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6619" w:rsidRPr="00D055E7">
        <w:rPr>
          <w:rFonts w:ascii="Times New Roman" w:eastAsia="Times New Roman" w:hAnsi="Times New Roman"/>
          <w:sz w:val="28"/>
          <w:szCs w:val="28"/>
          <w:lang w:eastAsia="ru-RU"/>
        </w:rPr>
        <w:t>нальных образовательных организаций</w:t>
      </w:r>
      <w:r w:rsidR="0087500E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pz</m:t>
            </m:r>
          </m:sub>
        </m:sSub>
      </m:oMath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наличие государственных наград, спортивных зв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надбавки за наличие государственных наград Республики Татарстан, автономных республик в составе Союза Советских Социалистических Республик составляет </w:t>
      </w:r>
      <w:r w:rsidR="0087500E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надбавки за наличие </w:t>
      </w:r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наград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, спортивных званий Ро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Федерации, </w:t>
      </w:r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наград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Союза Советских Социалистических Республик, союзных республик в составе Союза Советских Социалистических Ре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 составляет </w:t>
      </w:r>
      <w:r w:rsidR="0087500E"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8554" w:history="1">
        <w:r w:rsidR="003D5CEA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наград, спортивных званий, за наличие которых предоставляются выплаты, приведен в </w:t>
      </w:r>
      <w:r w:rsidR="003A698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4 </w:t>
      </w:r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5FD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3D5CEA" w:rsidRPr="00D055E7" w:rsidRDefault="0091653D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 Установление размеров выплат за наличие государственных наград, спо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тивных званий производится со дня присвоения государственной награды, спорти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ного звания. Работникам, имеющим две и более государственны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6A6A" w:rsidRPr="00D055E7">
        <w:rPr>
          <w:rFonts w:ascii="Times New Roman" w:eastAsia="Times New Roman" w:hAnsi="Times New Roman"/>
          <w:sz w:val="28"/>
          <w:szCs w:val="28"/>
          <w:lang w:eastAsia="ru-RU"/>
        </w:rPr>
        <w:t>два и б</w:t>
      </w:r>
      <w:r w:rsidR="003D6A6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6A6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лее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спортивных звани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выплата за 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наличие устанавливается по одному из осн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ваний по выбору работника.</w:t>
      </w:r>
    </w:p>
    <w:p w:rsidR="003D5CEA" w:rsidRPr="00D055E7" w:rsidRDefault="0091653D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стаж работы по профилю устанавливаются по группам 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стажу 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в разрезе профессионально-квалификационных групп и квалификационных уровней в зависимости от продолжительности работы по профилю и рассчитываю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ся по формуле:</w:t>
      </w:r>
    </w:p>
    <w:p w:rsidR="0075575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b>
        </m:sSub>
      </m:oMath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CEA" w:rsidRPr="00D055E7" w:rsidRDefault="003D5CEA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D5CE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b>
        </m:sSub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стаж работы по профилю;</w:t>
      </w:r>
    </w:p>
    <w:p w:rsidR="0075575A" w:rsidRPr="00D055E7" w:rsidRDefault="00DB11B1" w:rsidP="003A69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5575A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132C9A" w:rsidRPr="00D055E7">
        <w:rPr>
          <w:rFonts w:ascii="Times New Roman" w:hAnsi="Times New Roman"/>
          <w:sz w:val="28"/>
          <w:szCs w:val="28"/>
        </w:rPr>
        <w:t>работников физической культуры и спорта</w:t>
      </w:r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нальных образовательных организаций;</w:t>
      </w:r>
    </w:p>
    <w:p w:rsidR="000671B8" w:rsidRPr="00D055E7" w:rsidRDefault="00DB11B1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b>
        </m:sSub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стаж работы по профилю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, который приведен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таблице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D5CEA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1B8" w:rsidRPr="00D055E7" w:rsidRDefault="000671B8" w:rsidP="00067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CEA" w:rsidRPr="00D055E7" w:rsidRDefault="003D5CEA" w:rsidP="000671B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206E63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3D5CEA" w:rsidRPr="00D055E7" w:rsidRDefault="003D5CEA" w:rsidP="00067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CEA" w:rsidRPr="00D055E7" w:rsidRDefault="00F45103" w:rsidP="000671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P8064"/>
      <w:bookmarkEnd w:id="18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стаж работы по профилю</w:t>
      </w:r>
    </w:p>
    <w:p w:rsidR="003D5CEA" w:rsidRPr="00D055E7" w:rsidRDefault="003D5CEA" w:rsidP="00067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ook w:val="04A0"/>
      </w:tblPr>
      <w:tblGrid>
        <w:gridCol w:w="3681"/>
        <w:gridCol w:w="2693"/>
        <w:gridCol w:w="1985"/>
        <w:gridCol w:w="1835"/>
      </w:tblGrid>
      <w:tr w:rsidR="007F55E7" w:rsidRPr="00D055E7" w:rsidTr="00F45103">
        <w:tc>
          <w:tcPr>
            <w:tcW w:w="3681" w:type="dxa"/>
          </w:tcPr>
          <w:p w:rsidR="007F55E7" w:rsidRPr="00D055E7" w:rsidRDefault="007F55E7" w:rsidP="007F5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нально-квалификационной группы</w:t>
            </w:r>
          </w:p>
        </w:tc>
        <w:tc>
          <w:tcPr>
            <w:tcW w:w="2693" w:type="dxa"/>
          </w:tcPr>
          <w:p w:rsidR="007F55E7" w:rsidRPr="00D055E7" w:rsidRDefault="007F55E7" w:rsidP="007F5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985" w:type="dxa"/>
          </w:tcPr>
          <w:p w:rsidR="007F55E7" w:rsidRPr="00D055E7" w:rsidRDefault="00F45103" w:rsidP="007F5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F55E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руппа</w:t>
            </w:r>
          </w:p>
          <w:p w:rsidR="00F45103" w:rsidRPr="00D055E7" w:rsidRDefault="00F45103" w:rsidP="007F5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стажу</w:t>
            </w:r>
          </w:p>
        </w:tc>
        <w:tc>
          <w:tcPr>
            <w:tcW w:w="1835" w:type="dxa"/>
          </w:tcPr>
          <w:p w:rsidR="007F55E7" w:rsidRPr="00D055E7" w:rsidRDefault="007F55E7" w:rsidP="007F5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бавки, пр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центов</w:t>
            </w:r>
          </w:p>
        </w:tc>
      </w:tr>
    </w:tbl>
    <w:p w:rsidR="007F55E7" w:rsidRPr="00D055E7" w:rsidRDefault="007F55E7" w:rsidP="007F55E7">
      <w:pPr>
        <w:widowControl w:val="0"/>
        <w:autoSpaceDE w:val="0"/>
        <w:autoSpaceDN w:val="0"/>
        <w:spacing w:after="0" w:line="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693"/>
        <w:gridCol w:w="1985"/>
        <w:gridCol w:w="1842"/>
      </w:tblGrid>
      <w:tr w:rsidR="003D5CEA" w:rsidRPr="00D055E7" w:rsidTr="007F55E7">
        <w:trPr>
          <w:tblHeader/>
        </w:trPr>
        <w:tc>
          <w:tcPr>
            <w:tcW w:w="3686" w:type="dxa"/>
          </w:tcPr>
          <w:p w:rsidR="003D5CEA" w:rsidRPr="00D055E7" w:rsidRDefault="007F55E7" w:rsidP="00F45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3D5CEA" w:rsidRPr="00D055E7" w:rsidRDefault="007F55E7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3D5CEA" w:rsidRPr="00D055E7" w:rsidRDefault="007F55E7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2" w:type="dxa"/>
          </w:tcPr>
          <w:p w:rsidR="003D5CEA" w:rsidRPr="00D055E7" w:rsidRDefault="007F55E7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3D5CEA" w:rsidRPr="00D055E7" w:rsidTr="007F55E7">
        <w:tc>
          <w:tcPr>
            <w:tcW w:w="3686" w:type="dxa"/>
            <w:vMerge w:val="restart"/>
          </w:tcPr>
          <w:p w:rsidR="003D5CEA" w:rsidRPr="00D055E7" w:rsidRDefault="003D5CEA" w:rsidP="00F451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зической культуры и спорта 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первого уровня (группа 1)</w:t>
            </w:r>
          </w:p>
        </w:tc>
        <w:tc>
          <w:tcPr>
            <w:tcW w:w="2693" w:type="dxa"/>
            <w:vMerge w:val="restart"/>
          </w:tcPr>
          <w:p w:rsidR="003D5CEA" w:rsidRPr="00D055E7" w:rsidRDefault="00F45103" w:rsidP="00F45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первый – второй </w:t>
            </w:r>
          </w:p>
        </w:tc>
        <w:tc>
          <w:tcPr>
            <w:tcW w:w="1985" w:type="dxa"/>
          </w:tcPr>
          <w:p w:rsidR="003D5CEA" w:rsidRPr="00D055E7" w:rsidRDefault="003D5CEA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1842" w:type="dxa"/>
          </w:tcPr>
          <w:p w:rsidR="003D5CEA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D5CEA" w:rsidRPr="00D055E7" w:rsidTr="007F55E7">
        <w:tc>
          <w:tcPr>
            <w:tcW w:w="3686" w:type="dxa"/>
            <w:vMerge/>
          </w:tcPr>
          <w:p w:rsidR="003D5CEA" w:rsidRPr="00D055E7" w:rsidRDefault="003D5CEA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D5CEA" w:rsidRPr="00D055E7" w:rsidRDefault="003D5CEA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CEA" w:rsidRPr="00D055E7" w:rsidRDefault="003D5CEA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842" w:type="dxa"/>
          </w:tcPr>
          <w:p w:rsidR="003D5CEA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5CEA" w:rsidRPr="00D055E7" w:rsidTr="007F55E7">
        <w:tc>
          <w:tcPr>
            <w:tcW w:w="3686" w:type="dxa"/>
            <w:vMerge/>
          </w:tcPr>
          <w:p w:rsidR="003D5CEA" w:rsidRPr="00D055E7" w:rsidRDefault="003D5CEA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D5CEA" w:rsidRPr="00D055E7" w:rsidRDefault="003D5CEA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CEA" w:rsidRPr="00D055E7" w:rsidRDefault="003D5CEA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842" w:type="dxa"/>
          </w:tcPr>
          <w:p w:rsidR="003D5CEA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3D5CEA" w:rsidRPr="00D055E7" w:rsidTr="007F55E7">
        <w:tc>
          <w:tcPr>
            <w:tcW w:w="3686" w:type="dxa"/>
            <w:vMerge/>
          </w:tcPr>
          <w:p w:rsidR="003D5CEA" w:rsidRPr="00D055E7" w:rsidRDefault="003D5CEA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D5CEA" w:rsidRPr="00D055E7" w:rsidRDefault="003D5CEA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CEA" w:rsidRPr="00D055E7" w:rsidRDefault="003D5CEA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1842" w:type="dxa"/>
          </w:tcPr>
          <w:p w:rsidR="003D5CEA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D5CEA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1653D" w:rsidRPr="00D055E7" w:rsidTr="007F55E7">
        <w:tc>
          <w:tcPr>
            <w:tcW w:w="3686" w:type="dxa"/>
            <w:vMerge w:val="restart"/>
          </w:tcPr>
          <w:p w:rsidR="0091653D" w:rsidRPr="00D055E7" w:rsidRDefault="0091653D" w:rsidP="00F451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 второго уровня (группа 2)</w:t>
            </w:r>
          </w:p>
        </w:tc>
        <w:tc>
          <w:tcPr>
            <w:tcW w:w="2693" w:type="dxa"/>
            <w:vMerge w:val="restart"/>
          </w:tcPr>
          <w:p w:rsidR="0091653D" w:rsidRPr="00D055E7" w:rsidRDefault="00F45103" w:rsidP="00F45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третий</w:t>
            </w: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1653D" w:rsidRPr="00D055E7" w:rsidTr="007F55E7">
        <w:tc>
          <w:tcPr>
            <w:tcW w:w="3686" w:type="dxa"/>
            <w:vMerge w:val="restart"/>
          </w:tcPr>
          <w:p w:rsidR="0091653D" w:rsidRPr="00D055E7" w:rsidRDefault="0091653D" w:rsidP="00F451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 третьего уровня (группа 3)</w:t>
            </w:r>
          </w:p>
        </w:tc>
        <w:tc>
          <w:tcPr>
            <w:tcW w:w="2693" w:type="dxa"/>
            <w:vMerge w:val="restart"/>
          </w:tcPr>
          <w:p w:rsidR="0091653D" w:rsidRPr="00D055E7" w:rsidRDefault="00F45103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– второй</w:t>
            </w: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1653D" w:rsidRPr="00D055E7" w:rsidTr="007F55E7">
        <w:tc>
          <w:tcPr>
            <w:tcW w:w="3686" w:type="dxa"/>
            <w:vMerge w:val="restart"/>
          </w:tcPr>
          <w:p w:rsidR="0091653D" w:rsidRPr="00D055E7" w:rsidRDefault="0091653D" w:rsidP="00F451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ф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 четвертого уровня (группа 4)</w:t>
            </w:r>
          </w:p>
        </w:tc>
        <w:tc>
          <w:tcPr>
            <w:tcW w:w="2693" w:type="dxa"/>
            <w:vMerge w:val="restart"/>
          </w:tcPr>
          <w:p w:rsidR="0091653D" w:rsidRPr="00D055E7" w:rsidRDefault="00F45103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1653D" w:rsidRPr="00D055E7" w:rsidTr="007F55E7">
        <w:tc>
          <w:tcPr>
            <w:tcW w:w="3686" w:type="dxa"/>
            <w:vMerge/>
          </w:tcPr>
          <w:p w:rsidR="0091653D" w:rsidRPr="00D055E7" w:rsidRDefault="0091653D" w:rsidP="00F45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1653D" w:rsidRPr="00D055E7" w:rsidRDefault="0091653D" w:rsidP="000671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1842" w:type="dxa"/>
          </w:tcPr>
          <w:p w:rsidR="0091653D" w:rsidRPr="00D055E7" w:rsidRDefault="0091653D" w:rsidP="00067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91653D" w:rsidRPr="00D055E7" w:rsidRDefault="0091653D" w:rsidP="00067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53D" w:rsidRPr="00D055E7" w:rsidRDefault="0091653D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32C9A" w:rsidRPr="00D055E7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 по профилю, если документы, по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тверждающие стаж, находятся в организации, или со дня представления необход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мого документа, подтверждающего стаж.</w:t>
      </w:r>
    </w:p>
    <w:p w:rsidR="00382B74" w:rsidRPr="00D055E7" w:rsidRDefault="00382B74" w:rsidP="00F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055E7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Премиальные и иные поощрительные выплаты устанавливаются </w:t>
      </w:r>
      <w:r w:rsidRPr="00D055E7">
        <w:rPr>
          <w:rFonts w:ascii="Times New Roman" w:eastAsiaTheme="minorHAnsi" w:hAnsi="Times New Roman" w:cstheme="minorBidi"/>
          <w:sz w:val="28"/>
          <w:szCs w:val="28"/>
          <w:lang w:eastAsia="ru-RU"/>
        </w:rPr>
        <w:t>работн</w:t>
      </w:r>
      <w:r w:rsidRPr="00D055E7">
        <w:rPr>
          <w:rFonts w:ascii="Times New Roman" w:eastAsiaTheme="minorHAnsi" w:hAnsi="Times New Roman" w:cstheme="minorBidi"/>
          <w:sz w:val="28"/>
          <w:szCs w:val="28"/>
          <w:lang w:eastAsia="ru-RU"/>
        </w:rPr>
        <w:t>и</w:t>
      </w:r>
      <w:r w:rsidRPr="00D055E7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кам профессиональных образовательных организаций по основному месту работы (за исключением работников, занимающих должности учителей и преподавателей) </w:t>
      </w:r>
      <w:r w:rsidRPr="00D055E7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ru-RU"/>
        </w:rPr>
        <w:t>единовременно</w:t>
      </w:r>
      <w:r w:rsidRPr="00D055E7">
        <w:rPr>
          <w:rFonts w:ascii="Times New Roman" w:eastAsiaTheme="minorHAnsi" w:hAnsi="Times New Roman" w:cstheme="minorBidi"/>
          <w:color w:val="000000"/>
          <w:sz w:val="28"/>
          <w:szCs w:val="28"/>
        </w:rPr>
        <w:t>за определенный период времени (месяц, квартал, год), в связи с юбилейными датами, получением знаков отличия, благодарственных писем, грамот, государственных наград и по иным основаниям, установленным локальными актами и коллективными договорами организации.</w:t>
      </w:r>
    </w:p>
    <w:p w:rsidR="00382B74" w:rsidRPr="00D055E7" w:rsidRDefault="00382B74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 w:cs="Calibri"/>
          <w:sz w:val="28"/>
          <w:szCs w:val="28"/>
          <w:lang w:eastAsia="ru-RU"/>
        </w:rPr>
        <w:t>6.1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 Размеры, порядок и условия осуществления премиальных и иных поощр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тельных выплат по итогам работы определяются локальными актами организации и коллективными договорами.</w:t>
      </w:r>
    </w:p>
    <w:p w:rsidR="00382B74" w:rsidRPr="00D055E7" w:rsidRDefault="00382B74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 w:cs="Calibri"/>
          <w:sz w:val="28"/>
          <w:szCs w:val="28"/>
          <w:lang w:eastAsia="ru-RU"/>
        </w:rPr>
        <w:t>6.2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. Размер фонда оплаты труда, предусмотренного на премиальные выплаты работникам общеобразовательных организаций, составляет не менее 2 процентов фонда оплаты труда, предусмотренного на выплату окладов (ставок заработной пл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ты, должностных окладов), выплат за внеаудитор</w:t>
      </w:r>
      <w:r w:rsidR="00777FE4"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179D2" w:rsidRPr="00D055E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занятость и выплат стимул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рующего характера работникам по основному месту работы и основной должности (за исключением работников, занимающих должности учителей и преподавателей).</w:t>
      </w:r>
    </w:p>
    <w:p w:rsidR="00382B74" w:rsidRPr="00D055E7" w:rsidRDefault="00382B74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6.3. </w:t>
      </w:r>
      <w:r w:rsidRPr="00D055E7">
        <w:rPr>
          <w:rFonts w:ascii="Times New Roman" w:hAnsi="Times New Roman"/>
          <w:sz w:val="28"/>
          <w:szCs w:val="28"/>
        </w:rPr>
        <w:t>Премиальные и иные поощрительные выплаты могут устанавливаться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 в целях повышения эффективности деятельности работников гос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организаций Республики Татарстан при выполнении 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лана меропри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тий </w:t>
      </w:r>
      <w:r w:rsidRPr="00D055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(«дорожной карты»)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71418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№722-р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лана мер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приятий («дорожной карты») «Изменения в отраслях социальной сферы, направле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ные на повышение эффективности образования и науки в Республике Татарстан, на 2013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2018 годы», утвержденного распоряжением Кабинета Министров Республики Т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тарстан от 21.05.2014 № 939-р</w:t>
      </w:r>
      <w:r w:rsidRPr="00D055E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4F74C9" w:rsidRPr="00D055E7" w:rsidRDefault="00132C9A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3B0B"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качество</w:t>
      </w:r>
      <w:r w:rsidR="00442615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D3B0B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образовательных организаци</w:t>
      </w:r>
      <w:r w:rsidR="00442615" w:rsidRPr="00D055E7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8D3B0B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794" w:rsidRPr="00D055E7" w:rsidRDefault="00132C9A" w:rsidP="00F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2AD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 xml:space="preserve">Выплаты за качество выполняемых работ устанавливаются </w:t>
      </w:r>
      <w:r w:rsidR="00570794" w:rsidRPr="00D055E7">
        <w:rPr>
          <w:rFonts w:ascii="Times New Roman" w:hAnsi="Times New Roman"/>
          <w:sz w:val="28"/>
          <w:szCs w:val="28"/>
        </w:rPr>
        <w:t>работникам образования, работникам культуры, работникам физической культуры, медици</w:t>
      </w:r>
      <w:r w:rsidR="00570794" w:rsidRPr="00D055E7">
        <w:rPr>
          <w:rFonts w:ascii="Times New Roman" w:hAnsi="Times New Roman"/>
          <w:sz w:val="28"/>
          <w:szCs w:val="28"/>
        </w:rPr>
        <w:t>н</w:t>
      </w:r>
      <w:r w:rsidR="00570794" w:rsidRPr="00D055E7">
        <w:rPr>
          <w:rFonts w:ascii="Times New Roman" w:hAnsi="Times New Roman"/>
          <w:sz w:val="28"/>
          <w:szCs w:val="28"/>
        </w:rPr>
        <w:t>ски</w:t>
      </w:r>
      <w:r w:rsidR="00714185" w:rsidRPr="00D055E7">
        <w:rPr>
          <w:rFonts w:ascii="Times New Roman" w:hAnsi="Times New Roman"/>
          <w:sz w:val="28"/>
          <w:szCs w:val="28"/>
        </w:rPr>
        <w:t>м</w:t>
      </w:r>
      <w:r w:rsidR="00570794" w:rsidRPr="00D055E7">
        <w:rPr>
          <w:rFonts w:ascii="Times New Roman" w:hAnsi="Times New Roman"/>
          <w:sz w:val="28"/>
          <w:szCs w:val="28"/>
        </w:rPr>
        <w:t xml:space="preserve"> работникам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 xml:space="preserve"> по основному месту работы и основной должности (за исключен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и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ем работников, занимающих должности учителей и преподавателей) по результатам труда за определенный период времени. Основным критерием, влияющим на размер выплат за качество выполняемых работ, является достижение пороговых значений критериев оценки эффективности деятельности работников организаций.</w:t>
      </w:r>
    </w:p>
    <w:p w:rsidR="00570794" w:rsidRPr="00D055E7" w:rsidRDefault="00132C9A" w:rsidP="00F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 xml:space="preserve">.2. Критерии оценки эффективности деятельности работников </w:t>
      </w:r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нальных образовательных организаций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утверждаются руководителем организации по согласованию с органом, обеспечивающим государственно-общественный хара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к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тер управления организацией. Значения критериев оценки эффективности деятел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ь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 xml:space="preserve">ности работников </w:t>
      </w:r>
      <w:r w:rsidR="0075575A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 xml:space="preserve"> и условия ос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у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ществления выплат определяются ежегодно на основании задач, поставленных п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е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ред организацией.</w:t>
      </w:r>
    </w:p>
    <w:p w:rsidR="00570794" w:rsidRPr="00D055E7" w:rsidRDefault="00132C9A" w:rsidP="00F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.3. Размеры, порядок и условия осуществления выплат за качество выпо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л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няемых работ определяются локальными нормативными актами организации и ко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л</w:t>
      </w:r>
      <w:r w:rsidR="00570794" w:rsidRPr="00D055E7">
        <w:rPr>
          <w:rFonts w:ascii="Times New Roman" w:hAnsi="Times New Roman"/>
          <w:sz w:val="28"/>
          <w:szCs w:val="28"/>
          <w:lang w:eastAsia="ru-RU"/>
        </w:rPr>
        <w:t>лективными договорами.</w:t>
      </w:r>
    </w:p>
    <w:p w:rsidR="004F74C9" w:rsidRPr="00D055E7" w:rsidRDefault="00132C9A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570794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за качество выполняемых работ рассчитываются по формуле:</w:t>
      </w:r>
    </w:p>
    <w:p w:rsidR="004F74C9" w:rsidRPr="00D055E7" w:rsidRDefault="004F74C9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679" w:rsidRPr="00D055E7" w:rsidRDefault="00DB11B1" w:rsidP="00F451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FOT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eastAsia="ru-RU"/>
                            </w:rPr>
                            <m:t>(I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)</m:t>
                      </m:r>
                    </m:e>
                  </m:nary>
                </m:e>
              </m:nary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(I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ij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)</m:t>
              </m:r>
            </m:e>
          </m:nary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  <m:r>
            <m:rPr>
              <m:sty m:val="p"/>
            </m:rPr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br/>
          </m:r>
        </m:oMath>
      </m:oMathPara>
    </w:p>
    <w:p w:rsidR="004F74C9" w:rsidRPr="00D055E7" w:rsidRDefault="004F74C9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4C9" w:rsidRPr="00D055E7" w:rsidRDefault="004F74C9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F74C9" w:rsidRPr="00D055E7" w:rsidRDefault="00DB11B1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j</m:t>
                </m:r>
              </m:sub>
            </m:sSub>
          </m:sub>
        </m:sSub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качество выполняемых работ;</w:t>
      </w:r>
    </w:p>
    <w:p w:rsidR="004F74C9" w:rsidRPr="00D055E7" w:rsidRDefault="00DB11B1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FOT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k</m:t>
            </m:r>
          </m:sub>
        </m:sSub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 оплаты труда, предусмотренный на выплаты за качество выпо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няемых работ;</w:t>
      </w:r>
    </w:p>
    <w:p w:rsidR="004F74C9" w:rsidRPr="00D055E7" w:rsidRDefault="00DB11B1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ij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–</m:t>
        </m:r>
      </m:oMath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отнормированный i-й критерий оценки эффективности деятельности по </w:t>
      </w:r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j-му</w:t>
      </w:r>
      <w:proofErr w:type="spellEnd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работнику;</w:t>
      </w:r>
    </w:p>
    <w:p w:rsidR="004F74C9" w:rsidRPr="00D055E7" w:rsidRDefault="00DB11B1" w:rsidP="00F451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относительный весовой коэффициент i-го критерия оценки эффективности деятельности;</w:t>
      </w:r>
    </w:p>
    <w:p w:rsidR="004F74C9" w:rsidRPr="00D055E7" w:rsidRDefault="00805AAB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критериев оценки эффективности деятельности;</w:t>
      </w:r>
    </w:p>
    <w:p w:rsidR="004F74C9" w:rsidRPr="00D055E7" w:rsidRDefault="00805AAB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m</m:t>
        </m:r>
      </m:oMath>
      <w:r w:rsidR="00F45103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работников </w:t>
      </w:r>
      <w:r w:rsidR="00570794" w:rsidRPr="00D055E7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</w:t>
      </w:r>
      <w:r w:rsidR="00442615" w:rsidRPr="00D055E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570794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442615" w:rsidRPr="00D055E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570794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</w:t>
      </w:r>
      <w:r w:rsidR="00570794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0794" w:rsidRPr="00D055E7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 w:rsidR="00442615" w:rsidRPr="00D055E7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32C9A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2D6822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 w:rsidR="009F2CDE"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. Нормирование критериев эффективности деятельности обеспечивает с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поставимость критериев эффективности различной размерности. Нормирование з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ключается в выборе диапазона значений критерия эффективности деятельности (наилучшее и наихудшее), одно из которых соответствует нулевому значению </w:t>
      </w:r>
      <w:proofErr w:type="spellStart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нормированного</w:t>
      </w:r>
      <w:proofErr w:type="spellEnd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критерия, другое 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единичному. При нахождении фактического значения критерия эффективности в пределах диапазона значений критерия эффе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тивности деятельности </w:t>
      </w:r>
      <w:proofErr w:type="spellStart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отнормированный</w:t>
      </w:r>
      <w:proofErr w:type="spellEnd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эффективности деятельности принимает значения от 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нуля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единицы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. При фактическом значении критерия э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фективности ниже наихудшего значения значение </w:t>
      </w:r>
      <w:proofErr w:type="spellStart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отнормированного</w:t>
      </w:r>
      <w:proofErr w:type="spellEnd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 пр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нимается равным 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нулю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выше наилучшего 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–единице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32C9A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2D6822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 w:rsidR="009F2CDE"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Зависимость значения </w:t>
      </w:r>
      <w:proofErr w:type="spellStart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отнормированного</w:t>
      </w:r>
      <w:proofErr w:type="spellEnd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 эффективности де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тельности от значения критерия эффективности деятельности может быть прямой (положительная динамика определяется увеличением значения критерия) и обра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ной (положительная динамика определяется уменьшением значения критерия).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32C9A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4F74C9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 w:rsidR="009F2CDE"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Отнормированный</w:t>
      </w:r>
      <w:proofErr w:type="spellEnd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при прямой зависимости его значения от зн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чения критерия рассчитывается по формуле:</w:t>
      </w:r>
    </w:p>
    <w:p w:rsidR="00805AAB" w:rsidRPr="00D055E7" w:rsidRDefault="00805AAB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AAB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805AAB" w:rsidRPr="00D055E7" w:rsidRDefault="00805AAB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</w:p>
    <w:p w:rsidR="004F74C9" w:rsidRPr="00D055E7" w:rsidRDefault="004F74C9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FI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значение критерия эффективности деятельности;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наилучшее значение критерия эффективности деятельности;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наихудшее значение критерия эффективности деятельности.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32C9A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4F74C9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 w:rsidR="009F2CDE" w:rsidRPr="00D055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Отнормированный</w:t>
      </w:r>
      <w:proofErr w:type="spellEnd"/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эффективности деятельности при обратной зависимости его значения от значения критерия рассчитывается по формуле:</w:t>
      </w:r>
    </w:p>
    <w:p w:rsidR="004F74C9" w:rsidRPr="00D055E7" w:rsidRDefault="004F74C9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AAB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4F74C9" w:rsidRPr="00D055E7" w:rsidRDefault="004F74C9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A29" w:rsidRPr="00D055E7" w:rsidRDefault="002C6A29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C6A2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FI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6A2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значение критерия эффективности деятельности;</w:t>
      </w:r>
    </w:p>
    <w:p w:rsidR="002C6A2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6A2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наилучшее значение критерия эффективности деятельности;</w:t>
      </w:r>
    </w:p>
    <w:p w:rsidR="002C6A2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6A2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наихудшее значение критерия эффективности деятельности.</w:t>
      </w:r>
    </w:p>
    <w:p w:rsidR="00805AAB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32C9A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4F74C9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 w:rsidR="009F2CDE" w:rsidRPr="00D055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. Весовыми коэффициентами определяется степень приоритетности крит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рия эффективности деятельности. Наиболее приоритетному критерию присваивае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ся наибольший коэффициент. Относительный весовой коэффициент рассчитывается по формуле: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VK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VK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4F74C9" w:rsidRPr="00D055E7" w:rsidRDefault="004F74C9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4C9" w:rsidRPr="00D055E7" w:rsidRDefault="004F74C9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C6A2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6A2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относительный весовой коэффициент i-го критерия оценки эффективности деятельности;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весовой коэффициент i-го критерия оценки эффективности деятельности.</w:t>
      </w:r>
    </w:p>
    <w:p w:rsidR="004F74C9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32C9A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4F74C9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 w:rsidR="009F2CDE" w:rsidRPr="00D055E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Предельный совокупный </w:t>
      </w:r>
      <w:hyperlink w:anchor="P1394" w:history="1">
        <w:r w:rsidR="004F74C9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размер</w:t>
        </w:r>
      </w:hyperlink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весовых коэффициентов по критериям эффективности деятельности </w:t>
      </w:r>
      <w:r w:rsidR="00A47A82" w:rsidRPr="00D055E7">
        <w:rPr>
          <w:rFonts w:ascii="Times New Roman" w:hAnsi="Times New Roman"/>
          <w:sz w:val="28"/>
          <w:szCs w:val="28"/>
        </w:rPr>
        <w:t>работников</w:t>
      </w:r>
      <w:r w:rsidR="00670DF4" w:rsidRPr="00D055E7">
        <w:rPr>
          <w:rFonts w:ascii="Times New Roman" w:eastAsia="Times New Roman" w:hAnsi="Times New Roman"/>
          <w:sz w:val="28"/>
          <w:szCs w:val="28"/>
          <w:lang w:eastAsia="ru-RU"/>
        </w:rPr>
        <w:t>приведен в п</w:t>
      </w:r>
      <w:r w:rsidR="00E10D63" w:rsidRPr="00D055E7">
        <w:rPr>
          <w:rFonts w:ascii="Times New Roman" w:eastAsia="Times New Roman" w:hAnsi="Times New Roman"/>
          <w:sz w:val="28"/>
          <w:szCs w:val="28"/>
          <w:lang w:eastAsia="ru-RU"/>
        </w:rPr>
        <w:t>риложении</w:t>
      </w:r>
      <w:r w:rsidR="00B531C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E10D63" w:rsidRPr="00D055E7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10D63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F74C9" w:rsidRPr="00D05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D51" w:rsidRPr="00D055E7" w:rsidRDefault="00132C9A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C3D5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.11. 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В профессиональных образовательных организациях формируется фонд выплат стимулирующего характера за качество выполняемых работ, объем которого рассчитывается по формуле:</w:t>
      </w:r>
    </w:p>
    <w:p w:rsidR="004C3D51" w:rsidRPr="00D055E7" w:rsidRDefault="004C3D5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D51" w:rsidRPr="00D055E7" w:rsidRDefault="00DB11B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FOT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FOT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do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,</m:t>
          </m:r>
        </m:oMath>
      </m:oMathPara>
    </w:p>
    <w:p w:rsidR="004C3D51" w:rsidRPr="00D055E7" w:rsidRDefault="004C3D5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D51" w:rsidRPr="00D055E7" w:rsidRDefault="004C3D5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4C3D51" w:rsidRPr="00D055E7" w:rsidRDefault="00DB11B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FOT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 xml:space="preserve"> фонд оплаты труда, предусмотренный на выплаты за качество выпо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л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няемых работ;</w:t>
      </w:r>
    </w:p>
    <w:p w:rsidR="004C3D51" w:rsidRPr="00D055E7" w:rsidRDefault="00DB11B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FOT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do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 xml:space="preserve"> фонд оплаты труда работников </w:t>
      </w:r>
      <w:r w:rsidR="004C3D51" w:rsidRPr="00D055E7">
        <w:rPr>
          <w:rFonts w:ascii="Times New Roman" w:eastAsiaTheme="minorHAnsi" w:hAnsi="Times New Roman"/>
          <w:sz w:val="28"/>
          <w:szCs w:val="28"/>
        </w:rPr>
        <w:t xml:space="preserve">профессиональных образовательных организаций 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по должностным окладам (окладам, ставкам заработной платы) рабо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т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ников по основному месту работы;</w:t>
      </w:r>
    </w:p>
    <w:p w:rsidR="004C3D51" w:rsidRPr="00D055E7" w:rsidRDefault="00DB11B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 xml:space="preserve"> доля фонда оплаты труда на выплаты стимулирующего характера за кач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е</w:t>
      </w:r>
      <w:r w:rsidR="004C3D51" w:rsidRPr="00D055E7">
        <w:rPr>
          <w:rFonts w:ascii="Times New Roman" w:hAnsi="Times New Roman"/>
          <w:sz w:val="28"/>
          <w:szCs w:val="28"/>
          <w:lang w:eastAsia="ru-RU"/>
        </w:rPr>
        <w:t>ство выполняемых работ.</w:t>
      </w:r>
    </w:p>
    <w:p w:rsidR="004C3D51" w:rsidRPr="00D055E7" w:rsidRDefault="004C3D5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  <w:lang w:eastAsia="ru-RU"/>
        </w:rPr>
        <w:t>Рекомендуемый размер фонда оплаты труда на выплаты стимулирующего х</w:t>
      </w:r>
      <w:r w:rsidRPr="00D055E7">
        <w:rPr>
          <w:rFonts w:ascii="Times New Roman" w:hAnsi="Times New Roman"/>
          <w:sz w:val="28"/>
          <w:szCs w:val="28"/>
          <w:lang w:eastAsia="ru-RU"/>
        </w:rPr>
        <w:t>а</w:t>
      </w:r>
      <w:r w:rsidRPr="00D055E7">
        <w:rPr>
          <w:rFonts w:ascii="Times New Roman" w:hAnsi="Times New Roman"/>
          <w:sz w:val="28"/>
          <w:szCs w:val="28"/>
          <w:lang w:eastAsia="ru-RU"/>
        </w:rPr>
        <w:t>рактера за качество выполняемых работ принимается в размере 2 процентов фонда оплаты труда работников профессиональных образовательных организаций по должностным окладам (окладам, ставкам заработной платы) работников по осно</w:t>
      </w:r>
      <w:r w:rsidRPr="00D055E7">
        <w:rPr>
          <w:rFonts w:ascii="Times New Roman" w:hAnsi="Times New Roman"/>
          <w:sz w:val="28"/>
          <w:szCs w:val="28"/>
          <w:lang w:eastAsia="ru-RU"/>
        </w:rPr>
        <w:t>в</w:t>
      </w:r>
      <w:r w:rsidRPr="00D055E7">
        <w:rPr>
          <w:rFonts w:ascii="Times New Roman" w:hAnsi="Times New Roman"/>
          <w:sz w:val="28"/>
          <w:szCs w:val="28"/>
          <w:lang w:eastAsia="ru-RU"/>
        </w:rPr>
        <w:t>ному месту работы.</w:t>
      </w:r>
    </w:p>
    <w:p w:rsidR="008D76B0" w:rsidRPr="00D055E7" w:rsidRDefault="008D76B0" w:rsidP="008B46A1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47A82" w:rsidRPr="00D055E7" w:rsidRDefault="002055AD" w:rsidP="008B4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2177"/>
      <w:bookmarkEnd w:id="19"/>
      <w:r w:rsidRPr="00D055E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47A82" w:rsidRPr="00D055E7">
        <w:rPr>
          <w:rFonts w:ascii="Times New Roman" w:hAnsi="Times New Roman" w:cs="Times New Roman"/>
          <w:sz w:val="28"/>
          <w:szCs w:val="28"/>
        </w:rPr>
        <w:t xml:space="preserve">. </w:t>
      </w:r>
      <w:r w:rsidR="008B46A1" w:rsidRPr="00D055E7"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1. К выплатам компенсационного характера в организациях относятся: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специалистам за работу в сельской местности;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работникам, занятым на работах с вредными и (или) опасными усл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виями труда;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при выполнении работ различной квалификации, совмещении пр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фессий (должностей), сверхурочной работе, работе в ночное время и при выполн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нии работ в других условия</w:t>
      </w:r>
      <w:r w:rsidR="00B703C6" w:rsidRPr="00D055E7">
        <w:rPr>
          <w:rFonts w:ascii="Times New Roman" w:eastAsia="Times New Roman" w:hAnsi="Times New Roman"/>
          <w:sz w:val="28"/>
          <w:szCs w:val="28"/>
          <w:lang w:eastAsia="ru-RU"/>
        </w:rPr>
        <w:t>х, отклоняющихся от нормальных;</w:t>
      </w:r>
    </w:p>
    <w:p w:rsidR="00F9602D" w:rsidRPr="00D055E7" w:rsidRDefault="00B703C6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 xml:space="preserve">выплаты компенсационного характера </w:t>
      </w:r>
      <w:r w:rsidR="00AE7CEB" w:rsidRPr="00D055E7">
        <w:rPr>
          <w:rFonts w:ascii="Times New Roman" w:hAnsi="Times New Roman"/>
          <w:sz w:val="28"/>
          <w:szCs w:val="28"/>
        </w:rPr>
        <w:t>педагогическим работникам за работу с детьми-сиротами и детьми, оставшимися без попечения родителей</w:t>
      </w:r>
      <w:r w:rsidR="00F9602D" w:rsidRPr="00D055E7">
        <w:rPr>
          <w:rFonts w:ascii="Times New Roman" w:hAnsi="Times New Roman"/>
          <w:sz w:val="28"/>
          <w:szCs w:val="28"/>
        </w:rPr>
        <w:t>;</w:t>
      </w:r>
    </w:p>
    <w:p w:rsidR="00B703C6" w:rsidRPr="00D055E7" w:rsidRDefault="00247FBF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компенсационного характера работникам физической культуры и спорта за работу с инвалидами и лицами с недостатками в физическом или умстве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ном развитии</w:t>
      </w:r>
      <w:r w:rsidR="00B703C6" w:rsidRPr="00D055E7">
        <w:rPr>
          <w:rFonts w:ascii="Times New Roman" w:hAnsi="Times New Roman"/>
          <w:sz w:val="28"/>
          <w:szCs w:val="28"/>
        </w:rPr>
        <w:t>.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Выплаты компенсационного характера, размеры и условия их осуществл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ния устанавливаются коллективными договорами, локальными нормативными 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тами, трудовым договором в соответствии с трудовым законодательством и иными нормативными правовыми актами, содержащими нормы трудового права.</w:t>
      </w:r>
    </w:p>
    <w:p w:rsidR="00A47A82" w:rsidRPr="00D055E7" w:rsidRDefault="00A47A82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3. Выплаты специалистам за работу в сельской местности предоставляются работникам</w:t>
      </w:r>
      <w:r w:rsidR="00525781" w:rsidRPr="00D055E7">
        <w:rPr>
          <w:rFonts w:ascii="Times New Roman" w:hAnsi="Times New Roman"/>
          <w:sz w:val="28"/>
          <w:szCs w:val="28"/>
        </w:rPr>
        <w:t xml:space="preserve"> образования</w:t>
      </w:r>
      <w:r w:rsidR="008B46A1" w:rsidRPr="00D055E7">
        <w:rPr>
          <w:rFonts w:ascii="Times New Roman" w:hAnsi="Times New Roman"/>
          <w:sz w:val="28"/>
          <w:szCs w:val="28"/>
        </w:rPr>
        <w:t>,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входящим в профессиональные квалификационные группы должностей педагогических работников и руководителей структурных подраздел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5D282D" w:rsidRPr="00D055E7">
        <w:rPr>
          <w:rFonts w:ascii="Times New Roman" w:eastAsia="Times New Roman" w:hAnsi="Times New Roman"/>
          <w:sz w:val="28"/>
          <w:szCs w:val="28"/>
          <w:lang w:eastAsia="ru-RU"/>
        </w:rPr>
        <w:t>й,</w:t>
      </w:r>
      <w:r w:rsidR="00525781" w:rsidRPr="00D055E7">
        <w:rPr>
          <w:rFonts w:ascii="Times New Roman" w:hAnsi="Times New Roman"/>
          <w:sz w:val="28"/>
          <w:szCs w:val="28"/>
        </w:rPr>
        <w:t xml:space="preserve"> работникам культуры</w:t>
      </w:r>
      <w:r w:rsidR="008B46A1" w:rsidRPr="00D055E7">
        <w:rPr>
          <w:rFonts w:ascii="Times New Roman" w:hAnsi="Times New Roman"/>
          <w:sz w:val="28"/>
          <w:szCs w:val="28"/>
        </w:rPr>
        <w:t>,</w:t>
      </w:r>
      <w:r w:rsidR="00525781" w:rsidRPr="00D055E7">
        <w:rPr>
          <w:rFonts w:ascii="Times New Roman" w:hAnsi="Times New Roman"/>
          <w:sz w:val="28"/>
          <w:szCs w:val="28"/>
          <w:lang w:eastAsia="ru-RU"/>
        </w:rPr>
        <w:t>входящим в профессиональные квалификационные группы работников культуры, искусства и кинематографии среднего, ведущего зв</w:t>
      </w:r>
      <w:r w:rsidR="00525781" w:rsidRPr="00D055E7">
        <w:rPr>
          <w:rFonts w:ascii="Times New Roman" w:hAnsi="Times New Roman"/>
          <w:sz w:val="28"/>
          <w:szCs w:val="28"/>
          <w:lang w:eastAsia="ru-RU"/>
        </w:rPr>
        <w:t>е</w:t>
      </w:r>
      <w:r w:rsidR="00525781" w:rsidRPr="00D055E7">
        <w:rPr>
          <w:rFonts w:ascii="Times New Roman" w:hAnsi="Times New Roman"/>
          <w:sz w:val="28"/>
          <w:szCs w:val="28"/>
          <w:lang w:eastAsia="ru-RU"/>
        </w:rPr>
        <w:t>на и руководящего состава</w:t>
      </w:r>
      <w:r w:rsidR="000E16E2" w:rsidRPr="00D055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16E2" w:rsidRPr="00D055E7">
        <w:rPr>
          <w:rFonts w:ascii="Times New Roman" w:hAnsi="Times New Roman"/>
          <w:sz w:val="28"/>
          <w:szCs w:val="28"/>
        </w:rPr>
        <w:t xml:space="preserve">работникам физической культуры </w:t>
      </w:r>
      <w:r w:rsidR="00AF5049" w:rsidRPr="00D055E7">
        <w:rPr>
          <w:rFonts w:ascii="Times New Roman" w:hAnsi="Times New Roman"/>
          <w:sz w:val="28"/>
          <w:szCs w:val="28"/>
        </w:rPr>
        <w:t>и спорта</w:t>
      </w:r>
      <w:r w:rsidR="008B46A1" w:rsidRPr="00D055E7">
        <w:rPr>
          <w:rFonts w:ascii="Times New Roman" w:hAnsi="Times New Roman"/>
          <w:sz w:val="28"/>
          <w:szCs w:val="28"/>
        </w:rPr>
        <w:t>,</w:t>
      </w:r>
      <w:r w:rsidR="000E16E2" w:rsidRPr="00D055E7">
        <w:rPr>
          <w:rFonts w:ascii="Times New Roman" w:hAnsi="Times New Roman"/>
          <w:sz w:val="28"/>
          <w:szCs w:val="28"/>
          <w:lang w:eastAsia="ru-RU"/>
        </w:rPr>
        <w:t>входящим в профессиональные квалификационные группы должностей работников физической культуры и спорта второго</w:t>
      </w:r>
      <w:r w:rsidR="00714185" w:rsidRPr="00D055E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0E16E2" w:rsidRPr="00D055E7">
        <w:rPr>
          <w:rFonts w:ascii="Times New Roman" w:hAnsi="Times New Roman"/>
          <w:sz w:val="28"/>
          <w:szCs w:val="28"/>
          <w:lang w:eastAsia="ru-RU"/>
        </w:rPr>
        <w:t>четвертого уровн</w:t>
      </w:r>
      <w:r w:rsidR="00714185" w:rsidRPr="00D055E7">
        <w:rPr>
          <w:rFonts w:ascii="Times New Roman" w:hAnsi="Times New Roman"/>
          <w:sz w:val="28"/>
          <w:szCs w:val="28"/>
          <w:lang w:eastAsia="ru-RU"/>
        </w:rPr>
        <w:t>ей</w:t>
      </w:r>
      <w:r w:rsidR="000E16E2" w:rsidRPr="00D055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16E2" w:rsidRPr="00D055E7">
        <w:rPr>
          <w:rFonts w:ascii="Times New Roman" w:hAnsi="Times New Roman"/>
          <w:sz w:val="28"/>
          <w:szCs w:val="28"/>
        </w:rPr>
        <w:t>медицинским работн</w:t>
      </w:r>
      <w:r w:rsidR="000E16E2" w:rsidRPr="00D055E7">
        <w:rPr>
          <w:rFonts w:ascii="Times New Roman" w:hAnsi="Times New Roman"/>
          <w:sz w:val="28"/>
          <w:szCs w:val="28"/>
        </w:rPr>
        <w:t>и</w:t>
      </w:r>
      <w:r w:rsidR="000E16E2" w:rsidRPr="00D055E7">
        <w:rPr>
          <w:rFonts w:ascii="Times New Roman" w:hAnsi="Times New Roman"/>
          <w:sz w:val="28"/>
          <w:szCs w:val="28"/>
        </w:rPr>
        <w:t>кам</w:t>
      </w:r>
      <w:r w:rsidR="008B46A1" w:rsidRPr="00D055E7">
        <w:rPr>
          <w:rFonts w:ascii="Times New Roman" w:hAnsi="Times New Roman"/>
          <w:sz w:val="28"/>
          <w:szCs w:val="28"/>
        </w:rPr>
        <w:t>,</w:t>
      </w:r>
      <w:r w:rsidR="000E16E2" w:rsidRPr="00D055E7">
        <w:rPr>
          <w:rFonts w:ascii="Times New Roman" w:hAnsi="Times New Roman"/>
          <w:sz w:val="28"/>
          <w:szCs w:val="28"/>
          <w:lang w:eastAsia="ru-RU"/>
        </w:rPr>
        <w:t>входящим в профессиональные квалификационные группы среднего медици</w:t>
      </w:r>
      <w:r w:rsidR="000E16E2" w:rsidRPr="00D055E7">
        <w:rPr>
          <w:rFonts w:ascii="Times New Roman" w:hAnsi="Times New Roman"/>
          <w:sz w:val="28"/>
          <w:szCs w:val="28"/>
          <w:lang w:eastAsia="ru-RU"/>
        </w:rPr>
        <w:t>н</w:t>
      </w:r>
      <w:r w:rsidR="000E16E2" w:rsidRPr="00D055E7">
        <w:rPr>
          <w:rFonts w:ascii="Times New Roman" w:hAnsi="Times New Roman"/>
          <w:sz w:val="28"/>
          <w:szCs w:val="28"/>
          <w:lang w:eastAsia="ru-RU"/>
        </w:rPr>
        <w:t>ского и фармацевтического персонала и врачей и провизоров</w:t>
      </w:r>
      <w:r w:rsidR="008B46A1" w:rsidRPr="00D055E7">
        <w:rPr>
          <w:rFonts w:ascii="Times New Roman" w:hAnsi="Times New Roman"/>
          <w:sz w:val="28"/>
          <w:szCs w:val="28"/>
          <w:lang w:eastAsia="ru-RU"/>
        </w:rPr>
        <w:t>,</w:t>
      </w:r>
      <w:r w:rsidR="005D282D" w:rsidRPr="00D055E7">
        <w:rPr>
          <w:rFonts w:ascii="Times New Roman" w:eastAsia="Times New Roman" w:hAnsi="Times New Roman"/>
          <w:sz w:val="28"/>
          <w:szCs w:val="28"/>
          <w:lang w:eastAsia="ru-RU"/>
        </w:rPr>
        <w:t>и рассчитываются по формуле:</w:t>
      </w:r>
    </w:p>
    <w:p w:rsidR="00133099" w:rsidRPr="00D055E7" w:rsidRDefault="00133099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A82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sm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sm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S</m:t>
          </m:r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33099" w:rsidRPr="00D055E7" w:rsidRDefault="00DB11B1" w:rsidP="008B46A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sm</m:t>
            </m:r>
          </m:sub>
        </m:sSub>
      </m:oMath>
      <w:r w:rsidR="00133099" w:rsidRPr="00D055E7">
        <w:rPr>
          <w:rFonts w:ascii="Times New Roman" w:eastAsia="Times New Roman" w:hAnsi="Times New Roman"/>
          <w:sz w:val="28"/>
          <w:szCs w:val="28"/>
          <w:lang w:eastAsia="ru-RU"/>
        </w:rPr>
        <w:t>– выплаты за работу в сельской местности;</w:t>
      </w:r>
    </w:p>
    <w:p w:rsidR="00133099" w:rsidRPr="00D055E7" w:rsidRDefault="00DB11B1" w:rsidP="008B46A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sm</m:t>
            </m:r>
          </m:sub>
        </m:sSub>
      </m:oMath>
      <w:r w:rsidR="00133099" w:rsidRPr="00D055E7">
        <w:rPr>
          <w:rFonts w:ascii="Times New Roman" w:eastAsia="Times New Roman" w:hAnsi="Times New Roman"/>
          <w:sz w:val="28"/>
          <w:szCs w:val="28"/>
          <w:lang w:eastAsia="ru-RU"/>
        </w:rPr>
        <w:t>– размер выплаты за работу в сельской местности, равны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33099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1 388 рубля</w:t>
      </w:r>
      <w:r w:rsidR="005B65F6" w:rsidRPr="00D055E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33099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6E6" w:rsidRPr="00D055E7" w:rsidRDefault="00805AAB" w:rsidP="008B46A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</m:oMath>
      <w:r w:rsidR="006266E6" w:rsidRPr="00D055E7">
        <w:rPr>
          <w:rFonts w:ascii="Times New Roman" w:hAnsi="Times New Roman"/>
          <w:sz w:val="28"/>
          <w:szCs w:val="28"/>
        </w:rPr>
        <w:t xml:space="preserve"> – </w:t>
      </w:r>
      <w:r w:rsidR="008932EE" w:rsidRPr="00D055E7">
        <w:rPr>
          <w:rFonts w:ascii="Times New Roman" w:hAnsi="Times New Roman"/>
          <w:sz w:val="28"/>
          <w:szCs w:val="28"/>
        </w:rPr>
        <w:t>фактически отработанное время(</w:t>
      </w:r>
      <w:r w:rsidR="006266E6" w:rsidRPr="00D055E7">
        <w:rPr>
          <w:rFonts w:ascii="Times New Roman" w:hAnsi="Times New Roman"/>
          <w:sz w:val="28"/>
          <w:szCs w:val="28"/>
        </w:rPr>
        <w:t>ставк</w:t>
      </w:r>
      <w:r w:rsidR="008C35A4" w:rsidRPr="00D055E7">
        <w:rPr>
          <w:rFonts w:ascii="Times New Roman" w:hAnsi="Times New Roman"/>
          <w:sz w:val="28"/>
          <w:szCs w:val="28"/>
        </w:rPr>
        <w:t>а</w:t>
      </w:r>
      <w:r w:rsidR="008932EE" w:rsidRPr="00D055E7">
        <w:rPr>
          <w:rFonts w:ascii="Times New Roman" w:hAnsi="Times New Roman"/>
          <w:sz w:val="28"/>
          <w:szCs w:val="28"/>
        </w:rPr>
        <w:t>)</w:t>
      </w:r>
      <w:r w:rsidR="006266E6" w:rsidRPr="00D055E7">
        <w:rPr>
          <w:rFonts w:ascii="Times New Roman" w:hAnsi="Times New Roman"/>
          <w:sz w:val="28"/>
          <w:szCs w:val="28"/>
        </w:rPr>
        <w:t>.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специалистам за работу в сельской местности предоставляются та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же работникам организаций, расположенных в следующих городских поселениях, образованных на основе поселков городского типа: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Апастово;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Балтаси;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Богатые Сабы;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Рыбная Слобода.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4. Выплаты компенсационного характера работникам, занятым на работах с вредными и (или) опасными условиями труда, и за работу в условиях, отклоня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щихся от нормальных (при выполнении работ различной квалификации, совмещ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нии профессий (должностей), сверхурочной работе, работе в ночное время и при выполнении работ в других условиях, отклоняющихся от нормальных), рассчит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ваются по формуле: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65A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kh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kh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D34FE5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kh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компенсационного характера;</w:t>
      </w:r>
    </w:p>
    <w:p w:rsidR="00D34FE5" w:rsidRPr="00D055E7" w:rsidRDefault="00DB11B1" w:rsidP="008B46A1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D34FE5" w:rsidRPr="00D055E7">
        <w:rPr>
          <w:rFonts w:ascii="Times New Roman" w:hAnsi="Times New Roman" w:cs="Times New Roman"/>
          <w:sz w:val="28"/>
          <w:szCs w:val="28"/>
        </w:rPr>
        <w:t xml:space="preserve">– </w:t>
      </w:r>
      <w:r w:rsidR="009F0E97" w:rsidRPr="00D055E7">
        <w:rPr>
          <w:rFonts w:ascii="Times New Roman" w:eastAsia="Calibri" w:hAnsi="Times New Roman" w:cs="Times New Roman"/>
          <w:sz w:val="28"/>
          <w:szCs w:val="28"/>
        </w:rPr>
        <w:t xml:space="preserve">размер базового оклада работников </w:t>
      </w:r>
      <w:r w:rsidR="009F0E97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9F0E97" w:rsidRPr="00D055E7">
        <w:rPr>
          <w:rFonts w:ascii="Times New Roman" w:eastAsia="Calibri" w:hAnsi="Times New Roman" w:cs="Times New Roman"/>
          <w:sz w:val="28"/>
          <w:szCs w:val="28"/>
        </w:rPr>
        <w:t xml:space="preserve">, принимаемый в соответствии с разделом </w:t>
      </w:r>
      <w:r w:rsidR="009D3582" w:rsidRPr="00D055E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F0E97" w:rsidRPr="00D055E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="00D34FE5" w:rsidRPr="00D055E7">
        <w:rPr>
          <w:rFonts w:ascii="Times New Roman" w:hAnsi="Times New Roman" w:cs="Times New Roman"/>
          <w:sz w:val="28"/>
          <w:szCs w:val="28"/>
        </w:rPr>
        <w:t>;</w:t>
      </w:r>
    </w:p>
    <w:p w:rsidR="008E39CD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kh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E39CD"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компенсационного характера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39CD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определяем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="008E39CD" w:rsidRPr="00D055E7">
        <w:rPr>
          <w:rFonts w:ascii="Times New Roman" w:eastAsia="Times New Roman" w:hAnsi="Times New Roman"/>
          <w:sz w:val="28"/>
          <w:szCs w:val="28"/>
          <w:lang w:eastAsia="ru-RU"/>
        </w:rPr>
        <w:t>в соотве</w:t>
      </w:r>
      <w:r w:rsidR="008E39CD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E39CD"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ствии с Трудовым кодексом;</w:t>
      </w:r>
    </w:p>
    <w:p w:rsidR="008A55F7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fk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C35A4" w:rsidRPr="00D055E7">
        <w:rPr>
          <w:rFonts w:ascii="Times New Roman" w:hAnsi="Times New Roman"/>
          <w:sz w:val="28"/>
          <w:szCs w:val="28"/>
        </w:rPr>
        <w:t>фактически отработанное время (ставка)</w:t>
      </w:r>
      <w:r w:rsidR="00A47A82" w:rsidRPr="00D055E7">
        <w:rPr>
          <w:rFonts w:ascii="Times New Roman" w:hAnsi="Times New Roman"/>
          <w:sz w:val="28"/>
          <w:szCs w:val="28"/>
        </w:rPr>
        <w:t>, по которому законодательством предусмотрены вып</w:t>
      </w:r>
      <w:r w:rsidR="008A55F7" w:rsidRPr="00D055E7">
        <w:rPr>
          <w:rFonts w:ascii="Times New Roman" w:hAnsi="Times New Roman"/>
          <w:sz w:val="28"/>
          <w:szCs w:val="28"/>
        </w:rPr>
        <w:t>латы компенсационного характера;</w:t>
      </w:r>
    </w:p>
    <w:p w:rsidR="00A47A82" w:rsidRPr="00D055E7" w:rsidRDefault="00DB11B1" w:rsidP="008B46A1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8A55F7" w:rsidRPr="00D055E7">
        <w:rPr>
          <w:rFonts w:ascii="Times New Roman" w:hAnsi="Times New Roman" w:cs="Times New Roman"/>
          <w:sz w:val="28"/>
          <w:szCs w:val="28"/>
        </w:rPr>
        <w:t xml:space="preserve"> – </w:t>
      </w:r>
      <w:r w:rsidR="009F0E97" w:rsidRPr="00D055E7">
        <w:rPr>
          <w:rFonts w:ascii="Times New Roman" w:hAnsi="Times New Roman"/>
          <w:sz w:val="28"/>
          <w:szCs w:val="28"/>
        </w:rPr>
        <w:t>норма часов за базовую ставку заработной платы работников образов</w:t>
      </w:r>
      <w:r w:rsidR="009F0E97" w:rsidRPr="00D055E7">
        <w:rPr>
          <w:rFonts w:ascii="Times New Roman" w:hAnsi="Times New Roman"/>
          <w:sz w:val="28"/>
          <w:szCs w:val="28"/>
        </w:rPr>
        <w:t>а</w:t>
      </w:r>
      <w:r w:rsidR="009F0E97" w:rsidRPr="00D055E7">
        <w:rPr>
          <w:rFonts w:ascii="Times New Roman" w:hAnsi="Times New Roman"/>
          <w:sz w:val="28"/>
          <w:szCs w:val="28"/>
        </w:rPr>
        <w:t xml:space="preserve">ния профессиональных образовательных организаций, установленная </w:t>
      </w:r>
      <w:hyperlink w:anchor="P361" w:history="1">
        <w:r w:rsidR="009F0E97" w:rsidRPr="00D055E7">
          <w:rPr>
            <w:rFonts w:ascii="Times New Roman" w:hAnsi="Times New Roman"/>
            <w:sz w:val="28"/>
            <w:szCs w:val="28"/>
          </w:rPr>
          <w:t xml:space="preserve">разделом </w:t>
        </w:r>
        <w:r w:rsidR="009D3582" w:rsidRPr="00D055E7">
          <w:rPr>
            <w:rFonts w:ascii="Times New Roman" w:hAnsi="Times New Roman"/>
            <w:sz w:val="28"/>
            <w:szCs w:val="28"/>
            <w:lang w:val="en-US"/>
          </w:rPr>
          <w:t>III</w:t>
        </w:r>
      </w:hyperlink>
      <w:r w:rsidR="009F0E97" w:rsidRPr="00D055E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A55F7" w:rsidRPr="00D055E7">
        <w:rPr>
          <w:rFonts w:ascii="Times New Roman" w:hAnsi="Times New Roman" w:cs="Times New Roman"/>
          <w:sz w:val="28"/>
          <w:szCs w:val="28"/>
        </w:rPr>
        <w:t>.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 Выплаты за работу в условиях, отклоняющихся от нормальных (при выпо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нении работ различной квалификации, совмещении профессий (должностей), свер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урочной работе, работе в ночное время и при выполнении работ в других условиях, отклоняющихся от нормальных), устанавливаются 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каждый час работы в ночное время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оплачивается в повышенном размере по сравнению с работой в нормальных условиях, но не ниже размеров, установленных законами и иными но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мативными правовыми актами.</w:t>
      </w:r>
    </w:p>
    <w:p w:rsidR="00A47A82" w:rsidRPr="00D055E7" w:rsidRDefault="00A47A8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 случае привлечения работника к работе в установленный ему графиком в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ходной день или нерабочий праздничный день работа оплачивается не менее чем в двойном размере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работникам, получающим должностной оклад, 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мере не менее одинарной дневной или часовой базовой ставки сверх оклада, если работа в выходной и нерабочий праздничный день производилась в пределах меся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ной нормы рабочего времени, и в размере не менее двойной часовой или дневной ставки сверх базового оклада, если работа производилась сверх месячной нормы.</w:t>
      </w:r>
    </w:p>
    <w:p w:rsidR="00A47A82" w:rsidRPr="00D055E7" w:rsidRDefault="00F854B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. По желанию работника, работавшего в выходной или нерабочий праз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ничный день, ему может быть предоставлен другой день отдыха. В этом случае р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бота в нерабочий праздничный день оплачивается в одинарном размере, а день о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дыха оплате не подлежит.</w:t>
      </w:r>
    </w:p>
    <w:p w:rsidR="00A47A82" w:rsidRPr="00D055E7" w:rsidRDefault="00F854B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. Оплата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личных видов работ с нормальными условиями труда, на основании специальной оценки условий труда в размере </w:t>
      </w:r>
      <w:r w:rsidR="0066040C" w:rsidRPr="00D055E7">
        <w:rPr>
          <w:rFonts w:ascii="Times New Roman" w:eastAsia="Times New Roman" w:hAnsi="Times New Roman"/>
          <w:sz w:val="28"/>
          <w:szCs w:val="28"/>
          <w:lang w:eastAsia="ru-RU"/>
        </w:rPr>
        <w:t>4 процентов</w:t>
      </w:r>
      <w:r w:rsidR="006F31CD" w:rsidRPr="00D055E7">
        <w:rPr>
          <w:rFonts w:ascii="Times New Roman" w:eastAsia="Times New Roman" w:hAnsi="Times New Roman"/>
          <w:sz w:val="28"/>
          <w:szCs w:val="28"/>
          <w:lang w:eastAsia="ru-RU"/>
        </w:rPr>
        <w:t>должностного</w:t>
      </w:r>
      <w:r w:rsidR="00A47A82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оклада.</w:t>
      </w:r>
    </w:p>
    <w:p w:rsidR="00B703C6" w:rsidRPr="00D055E7" w:rsidRDefault="00F854B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703C6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компенсационного характера устанавливаются педагогическим работникам за работу сдетьми-сиротами и детьми, оставшимися без попечения р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дителей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03C6" w:rsidRPr="00D055E7">
        <w:rPr>
          <w:rFonts w:ascii="Times New Roman" w:eastAsia="Times New Roman" w:hAnsi="Times New Roman"/>
          <w:sz w:val="28"/>
          <w:szCs w:val="28"/>
          <w:lang w:eastAsia="ru-RU"/>
        </w:rPr>
        <w:t>и рассчитываются по формуле:</w:t>
      </w:r>
    </w:p>
    <w:p w:rsidR="00B703C6" w:rsidRPr="00D055E7" w:rsidRDefault="00B703C6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3C6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ovz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ovz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B703C6" w:rsidRPr="00D055E7" w:rsidRDefault="00B703C6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3C6" w:rsidRPr="00D055E7" w:rsidRDefault="00B703C6" w:rsidP="008B46A1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B703C6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ovz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854B2" w:rsidRPr="00D055E7">
        <w:rPr>
          <w:rFonts w:ascii="Times New Roman" w:eastAsia="Times New Roman" w:hAnsi="Times New Roman"/>
          <w:sz w:val="28"/>
          <w:szCs w:val="28"/>
          <w:lang w:eastAsia="ru-RU"/>
        </w:rPr>
        <w:t>выплаты компенсационного характера педагогическим работникам за работу с детьми-сиротами и детьми, оставшимися без попечения родителей</w:t>
      </w:r>
      <w:r w:rsidR="00B703C6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6B8B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96B8B" w:rsidRPr="00D055E7">
        <w:rPr>
          <w:rFonts w:ascii="Times New Roman" w:hAnsi="Times New Roman"/>
          <w:sz w:val="28"/>
          <w:szCs w:val="28"/>
        </w:rPr>
        <w:t xml:space="preserve">должностной оклад работников </w:t>
      </w:r>
      <w:r w:rsidR="00A96B8B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</w:t>
      </w:r>
      <w:r w:rsidR="00A96B8B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96B8B" w:rsidRPr="00D055E7">
        <w:rPr>
          <w:rFonts w:ascii="Times New Roman" w:eastAsia="Times New Roman" w:hAnsi="Times New Roman"/>
          <w:sz w:val="28"/>
          <w:szCs w:val="28"/>
          <w:lang w:eastAsia="ru-RU"/>
        </w:rPr>
        <w:t>низаций;</w:t>
      </w:r>
    </w:p>
    <w:p w:rsidR="002C4404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ovz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854B2" w:rsidRPr="00D055E7">
        <w:rPr>
          <w:rFonts w:ascii="Times New Roman" w:eastAsia="Times New Roman" w:hAnsi="Times New Roman"/>
          <w:sz w:val="28"/>
          <w:szCs w:val="28"/>
          <w:lang w:eastAsia="ru-RU"/>
        </w:rPr>
        <w:t>размер выплаты компенсационного характера педагогическим работн</w:t>
      </w:r>
      <w:r w:rsidR="00F854B2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854B2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кам за работу с детьми-сиротами и детьми, оставшимися без попечения </w:t>
      </w:r>
      <w:r w:rsidR="0075637A" w:rsidRPr="00D055E7">
        <w:rPr>
          <w:rFonts w:ascii="Times New Roman" w:eastAsia="Times New Roman" w:hAnsi="Times New Roman"/>
          <w:sz w:val="28"/>
          <w:szCs w:val="28"/>
          <w:lang w:eastAsia="ru-RU"/>
        </w:rPr>
        <w:t>родителей,</w:t>
      </w:r>
      <w:r w:rsidR="00F854B2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составляет </w:t>
      </w:r>
      <w:r w:rsidR="002C4404" w:rsidRPr="00D055E7">
        <w:rPr>
          <w:rFonts w:ascii="Times New Roman" w:eastAsia="Times New Roman" w:hAnsi="Times New Roman"/>
          <w:sz w:val="28"/>
          <w:szCs w:val="28"/>
          <w:lang w:eastAsia="ru-RU"/>
        </w:rPr>
        <w:t>23,5 процент</w:t>
      </w:r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1C31AE" w:rsidRPr="00D055E7" w:rsidRDefault="00F854B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компенсационного характера за работу с инвалидами и лицами с недостатками в физическом или умственном развитиипредоставляются работникам 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физической культуры и спорта первого, второго, третьего и четвертого уровней и рассчитываются по формуле:</w:t>
      </w:r>
    </w:p>
    <w:p w:rsidR="001C31AE" w:rsidRPr="00D055E7" w:rsidRDefault="001C31AE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работников, тарифицируемых по должностному окладу:</w:t>
      </w:r>
    </w:p>
    <w:p w:rsidR="001C31AE" w:rsidRPr="00D055E7" w:rsidRDefault="001C31AE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142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sd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C31AE" w:rsidRPr="00D055E7" w:rsidRDefault="001C31AE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1AE" w:rsidRPr="00D055E7" w:rsidRDefault="001C31AE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для работников, тарифицируемых по окладу (ставке заработной платы):</w:t>
      </w:r>
    </w:p>
    <w:p w:rsidR="001C31AE" w:rsidRPr="00D055E7" w:rsidRDefault="001C31AE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1AE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C31AE" w:rsidRPr="00D055E7" w:rsidRDefault="001C31AE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1AE" w:rsidRPr="00D055E7" w:rsidRDefault="001C31AE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C31AE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sd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специфику деятельности;</w:t>
      </w:r>
    </w:p>
    <w:p w:rsidR="00A96B8B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96B8B" w:rsidRPr="00D055E7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8658F0" w:rsidRPr="00D055E7">
        <w:rPr>
          <w:rFonts w:ascii="Times New Roman" w:hAnsi="Times New Roman"/>
          <w:sz w:val="28"/>
          <w:szCs w:val="28"/>
        </w:rPr>
        <w:t>работников физической культуры и спорта</w:t>
      </w:r>
      <w:r w:rsidR="00A96B8B" w:rsidRPr="00D055E7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 w:rsidR="00A96B8B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6B8B" w:rsidRPr="00D055E7">
        <w:rPr>
          <w:rFonts w:ascii="Times New Roman" w:eastAsia="Times New Roman" w:hAnsi="Times New Roman"/>
          <w:sz w:val="28"/>
          <w:szCs w:val="28"/>
          <w:lang w:eastAsia="ru-RU"/>
        </w:rPr>
        <w:t>нальных образовательных организаций;</w:t>
      </w:r>
    </w:p>
    <w:p w:rsidR="00A96B8B" w:rsidRPr="00D055E7" w:rsidRDefault="00DB11B1" w:rsidP="008B46A1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A96B8B" w:rsidRPr="00D055E7">
        <w:rPr>
          <w:rFonts w:ascii="Times New Roman" w:hAnsi="Times New Roman" w:cs="Times New Roman"/>
          <w:sz w:val="28"/>
          <w:szCs w:val="28"/>
        </w:rPr>
        <w:t xml:space="preserve">– </w:t>
      </w:r>
      <w:r w:rsidR="00A96B8B" w:rsidRPr="00D055E7">
        <w:rPr>
          <w:rFonts w:ascii="Times New Roman" w:eastAsia="Calibri" w:hAnsi="Times New Roman" w:cs="Times New Roman"/>
          <w:sz w:val="28"/>
          <w:szCs w:val="28"/>
        </w:rPr>
        <w:t xml:space="preserve">размер базового оклада работников </w:t>
      </w:r>
      <w:r w:rsidR="00A96B8B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A96B8B" w:rsidRPr="00D055E7">
        <w:rPr>
          <w:rFonts w:ascii="Times New Roman" w:eastAsia="Calibri" w:hAnsi="Times New Roman" w:cs="Times New Roman"/>
          <w:sz w:val="28"/>
          <w:szCs w:val="28"/>
        </w:rPr>
        <w:t xml:space="preserve">, принимаемый в соответствии с разделом </w:t>
      </w:r>
      <w:r w:rsidR="009D3582" w:rsidRPr="00D055E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96B8B" w:rsidRPr="00D055E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="00A96B8B" w:rsidRPr="00D055E7">
        <w:rPr>
          <w:rFonts w:ascii="Times New Roman" w:hAnsi="Times New Roman" w:cs="Times New Roman"/>
          <w:sz w:val="28"/>
          <w:szCs w:val="28"/>
        </w:rPr>
        <w:t>;</w:t>
      </w:r>
    </w:p>
    <w:p w:rsidR="001C31AE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sd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</w:t>
      </w:r>
      <w:r w:rsidR="001C31AE" w:rsidRPr="00D055E7">
        <w:rPr>
          <w:rFonts w:ascii="Times New Roman" w:eastAsia="Times New Roman" w:hAnsi="Times New Roman" w:cstheme="minorBidi"/>
          <w:sz w:val="28"/>
          <w:szCs w:val="28"/>
          <w:lang w:eastAsia="ru-RU"/>
        </w:rPr>
        <w:t>за работу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инвалидами и лицами с недостатками в ф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зическом или умственном развитии</w:t>
      </w:r>
      <w:r w:rsidR="007B7F5C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равн</w:t>
      </w:r>
      <w:r w:rsidR="007B7F5C" w:rsidRPr="00D055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й 3,5 процент</w:t>
      </w:r>
      <w:r w:rsidR="007B7F5C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1AE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sd</m:t>
                </m:r>
              </m:sub>
            </m:sSub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количество часов работы работников физической культуры и спорта в отдельных образовательных организациях с определенными категориями потребителей;</w:t>
      </w:r>
    </w:p>
    <w:p w:rsidR="001C31AE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 часов за базовую ставку заработной платы работников професси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нальных образовательных организаций, установленная </w:t>
      </w:r>
      <w:hyperlink w:anchor="P361" w:history="1">
        <w:r w:rsidR="001C31AE"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разделом </w:t>
        </w:r>
        <w:r w:rsidR="009D3582" w:rsidRPr="00D055E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III</w:t>
        </w:r>
      </w:hyperlink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ложения;</w:t>
      </w:r>
    </w:p>
    <w:p w:rsidR="001C31AE" w:rsidRPr="00D055E7" w:rsidRDefault="00DB11B1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оплаты труда тренеров-преподавателей по спорту (старших тренеров-преподавателей по спорту) профессиональных образовательных организ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ций, реализующих образовательные программы в области физической культуры и спорта, за одного занимающегося на этапах спортивной подготовки по видам спо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та;</w:t>
      </w:r>
    </w:p>
    <w:p w:rsidR="001C31AE" w:rsidRPr="00D055E7" w:rsidRDefault="00F3614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="008B46A1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потребителей, за работу с которыми предусмотрено установл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ние выплат за специфику деятельности.</w:t>
      </w:r>
    </w:p>
    <w:p w:rsidR="001C31AE" w:rsidRPr="00D055E7" w:rsidRDefault="00F854B2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54448" w:rsidRPr="00D055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. Перечень должностей работников физической культуры и спорта, кот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31AE" w:rsidRPr="00D055E7">
        <w:rPr>
          <w:rFonts w:ascii="Times New Roman" w:eastAsia="Times New Roman" w:hAnsi="Times New Roman"/>
          <w:sz w:val="28"/>
          <w:szCs w:val="28"/>
          <w:lang w:eastAsia="ru-RU"/>
        </w:rPr>
        <w:t>рым с учетом конкретных условий работы в данной организации, подразделении и должности устанавливаются надбавки за специфику деятельности, утверждается каждой организацией по согласованию с выборным профсоюзным органом или иным органом, уполномоченным представлять интересы работников.</w:t>
      </w:r>
    </w:p>
    <w:p w:rsidR="001C31AE" w:rsidRPr="00D055E7" w:rsidRDefault="001C31AE" w:rsidP="008B46A1">
      <w:pPr>
        <w:pStyle w:val="ConsPlusNormal"/>
        <w:tabs>
          <w:tab w:val="left" w:pos="10065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trike/>
          <w:sz w:val="20"/>
        </w:rPr>
      </w:pPr>
    </w:p>
    <w:p w:rsidR="00131E23" w:rsidRPr="00D055E7" w:rsidRDefault="00266408" w:rsidP="0028315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  <w:lang w:val="en-US"/>
        </w:rPr>
        <w:t>VIII</w:t>
      </w:r>
      <w:r w:rsidR="00130DE8" w:rsidRPr="00D055E7">
        <w:rPr>
          <w:rFonts w:ascii="Times New Roman" w:hAnsi="Times New Roman"/>
          <w:sz w:val="28"/>
          <w:szCs w:val="28"/>
        </w:rPr>
        <w:t>.</w:t>
      </w:r>
      <w:r w:rsidR="00131E23" w:rsidRPr="00D055E7">
        <w:rPr>
          <w:rFonts w:ascii="Times New Roman" w:hAnsi="Times New Roman" w:cs="Times New Roman"/>
          <w:sz w:val="28"/>
          <w:szCs w:val="28"/>
        </w:rPr>
        <w:t xml:space="preserve">Порядок определения заработной платы </w:t>
      </w:r>
      <w:r w:rsidR="00131E23" w:rsidRPr="00D055E7">
        <w:rPr>
          <w:rFonts w:ascii="Times New Roman" w:hAnsi="Times New Roman"/>
          <w:sz w:val="28"/>
          <w:szCs w:val="28"/>
        </w:rPr>
        <w:t xml:space="preserve">руководителя организации, </w:t>
      </w:r>
    </w:p>
    <w:p w:rsidR="00465240" w:rsidRPr="00D055E7" w:rsidRDefault="00131E23" w:rsidP="0028315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заместителя руководителя организации, главного бухгалтера</w:t>
      </w:r>
    </w:p>
    <w:p w:rsidR="00465240" w:rsidRPr="00D055E7" w:rsidRDefault="00465240" w:rsidP="008B46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5B2" w:rsidRPr="00D055E7" w:rsidRDefault="006245B2" w:rsidP="008B4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1. Заработная плата руководителей организаций, их заместителей и главных бухгалтеров состоит из должностных окладов, выплат компенсационного и стим</w:t>
      </w:r>
      <w:r w:rsidRPr="00D055E7">
        <w:rPr>
          <w:rFonts w:ascii="Times New Roman" w:hAnsi="Times New Roman" w:cs="Times New Roman"/>
          <w:sz w:val="28"/>
          <w:szCs w:val="28"/>
        </w:rPr>
        <w:t>у</w:t>
      </w:r>
      <w:r w:rsidRPr="00D055E7">
        <w:rPr>
          <w:rFonts w:ascii="Times New Roman" w:hAnsi="Times New Roman" w:cs="Times New Roman"/>
          <w:sz w:val="28"/>
          <w:szCs w:val="28"/>
        </w:rPr>
        <w:t>лирующего характера.</w:t>
      </w:r>
    </w:p>
    <w:p w:rsidR="00D0517B" w:rsidRPr="00D055E7" w:rsidRDefault="006245B2" w:rsidP="008B4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lastRenderedPageBreak/>
        <w:t xml:space="preserve">2. Должностной оклад руководителя </w:t>
      </w:r>
      <w:r w:rsidRPr="00D055E7">
        <w:rPr>
          <w:rFonts w:ascii="Times New Roman" w:hAnsi="Times New Roman"/>
          <w:sz w:val="28"/>
          <w:szCs w:val="28"/>
        </w:rPr>
        <w:t>профессиональн</w:t>
      </w:r>
      <w:r w:rsidR="00A96B8B" w:rsidRPr="00D055E7">
        <w:rPr>
          <w:rFonts w:ascii="Times New Roman" w:hAnsi="Times New Roman"/>
          <w:sz w:val="28"/>
          <w:szCs w:val="28"/>
        </w:rPr>
        <w:t>ой</w:t>
      </w:r>
      <w:r w:rsidRPr="00D055E7">
        <w:rPr>
          <w:rFonts w:ascii="Times New Roman" w:hAnsi="Times New Roman"/>
          <w:sz w:val="28"/>
          <w:szCs w:val="28"/>
        </w:rPr>
        <w:t xml:space="preserve"> образовательн</w:t>
      </w:r>
      <w:r w:rsidR="00A96B8B" w:rsidRPr="00D055E7">
        <w:rPr>
          <w:rFonts w:ascii="Times New Roman" w:hAnsi="Times New Roman"/>
          <w:sz w:val="28"/>
          <w:szCs w:val="28"/>
        </w:rPr>
        <w:t>ой</w:t>
      </w:r>
      <w:r w:rsidRPr="00D055E7">
        <w:rPr>
          <w:rFonts w:ascii="Times New Roman" w:hAnsi="Times New Roman"/>
          <w:sz w:val="28"/>
          <w:szCs w:val="28"/>
        </w:rPr>
        <w:t xml:space="preserve"> о</w:t>
      </w:r>
      <w:r w:rsidRPr="00D055E7">
        <w:rPr>
          <w:rFonts w:ascii="Times New Roman" w:hAnsi="Times New Roman"/>
          <w:sz w:val="28"/>
          <w:szCs w:val="28"/>
        </w:rPr>
        <w:t>р</w:t>
      </w:r>
      <w:r w:rsidRPr="00D055E7">
        <w:rPr>
          <w:rFonts w:ascii="Times New Roman" w:hAnsi="Times New Roman"/>
          <w:sz w:val="28"/>
          <w:szCs w:val="28"/>
        </w:rPr>
        <w:t>ганизаци</w:t>
      </w:r>
      <w:r w:rsidR="00A96B8B" w:rsidRPr="00D055E7">
        <w:rPr>
          <w:rFonts w:ascii="Times New Roman" w:hAnsi="Times New Roman"/>
          <w:sz w:val="28"/>
          <w:szCs w:val="28"/>
        </w:rPr>
        <w:t>и</w:t>
      </w:r>
      <w:r w:rsidRPr="00D055E7">
        <w:rPr>
          <w:rFonts w:ascii="Times New Roman" w:hAnsi="Times New Roman" w:cs="Times New Roman"/>
          <w:sz w:val="28"/>
          <w:szCs w:val="28"/>
        </w:rPr>
        <w:t xml:space="preserve"> устанавливается учредителем </w:t>
      </w:r>
      <w:r w:rsidR="00D0517B" w:rsidRPr="00D055E7">
        <w:rPr>
          <w:rFonts w:ascii="Times New Roman" w:hAnsi="Times New Roman" w:cs="Times New Roman"/>
          <w:sz w:val="28"/>
          <w:szCs w:val="28"/>
        </w:rPr>
        <w:t>один раз в год на начало учебного года в зависимости от группы по оплате труда и рассчитывается по формуле:</w:t>
      </w:r>
    </w:p>
    <w:p w:rsidR="00D0517B" w:rsidRPr="00D055E7" w:rsidRDefault="00DB11B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en-US"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  <w:lang w:val="en-US"/>
                    </w:rPr>
                  </m:ctrlPr>
                </m:eqArrPr>
                <m:e/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  <w:lang w:val="en-US"/>
                    </w:rPr>
                    <m:t>O</m:t>
                  </m:r>
                </m:e>
              </m:eqAr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r>
            <w:rPr>
              <w:rFonts w:ascii="Cambria Math" w:hAnsi="Cambria Math" w:cstheme="minorBidi"/>
              <w:sz w:val="28"/>
              <w:szCs w:val="28"/>
              <w:lang w:val="en-US"/>
            </w:rPr>
            <m:t xml:space="preserve">S </m:t>
          </m:r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D0517B" w:rsidRPr="00D055E7" w:rsidRDefault="00D0517B" w:rsidP="008B4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D0517B" w:rsidRPr="00D055E7" w:rsidRDefault="00DB11B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 xml:space="preserve">d </m:t>
            </m:r>
          </m:sub>
        </m:sSub>
      </m:oMath>
      <w:r w:rsidR="00E7524F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0517B" w:rsidRPr="00D055E7">
        <w:rPr>
          <w:rFonts w:ascii="Times New Roman" w:eastAsiaTheme="minorHAnsi" w:hAnsi="Times New Roman"/>
          <w:sz w:val="28"/>
          <w:szCs w:val="28"/>
        </w:rPr>
        <w:t xml:space="preserve">должностной оклад </w:t>
      </w:r>
      <w:r w:rsidR="00A96B8B" w:rsidRPr="00D055E7">
        <w:rPr>
          <w:rFonts w:ascii="Times New Roman" w:hAnsi="Times New Roman"/>
          <w:sz w:val="28"/>
          <w:szCs w:val="28"/>
        </w:rPr>
        <w:t>руководителя профессиональной образовательной о</w:t>
      </w:r>
      <w:r w:rsidR="00A96B8B" w:rsidRPr="00D055E7">
        <w:rPr>
          <w:rFonts w:ascii="Times New Roman" w:hAnsi="Times New Roman"/>
          <w:sz w:val="28"/>
          <w:szCs w:val="28"/>
        </w:rPr>
        <w:t>р</w:t>
      </w:r>
      <w:r w:rsidR="00A96B8B" w:rsidRPr="00D055E7">
        <w:rPr>
          <w:rFonts w:ascii="Times New Roman" w:hAnsi="Times New Roman"/>
          <w:sz w:val="28"/>
          <w:szCs w:val="28"/>
        </w:rPr>
        <w:t>ганизации</w:t>
      </w:r>
      <w:r w:rsidR="00D0517B" w:rsidRPr="00D055E7">
        <w:rPr>
          <w:rFonts w:ascii="Times New Roman" w:hAnsi="Times New Roman" w:cstheme="minorBidi"/>
          <w:sz w:val="28"/>
          <w:szCs w:val="28"/>
        </w:rPr>
        <w:t>;</w:t>
      </w:r>
    </w:p>
    <w:p w:rsidR="00D0517B" w:rsidRPr="00D055E7" w:rsidRDefault="00DB11B1" w:rsidP="008B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b</m:t>
            </m:r>
          </m:sub>
        </m:sSub>
      </m:oMath>
      <w:r w:rsidR="00E7524F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0517B" w:rsidRPr="00D055E7">
        <w:rPr>
          <w:rFonts w:ascii="Times New Roman" w:hAnsi="Times New Roman" w:cstheme="minorBidi"/>
          <w:sz w:val="28"/>
          <w:szCs w:val="28"/>
        </w:rPr>
        <w:t xml:space="preserve"> размербазового оклада руководителя;</w:t>
      </w:r>
    </w:p>
    <w:p w:rsidR="00F02E0A" w:rsidRPr="00D055E7" w:rsidRDefault="00F36142" w:rsidP="008B46A1">
      <w:pPr>
        <w:pStyle w:val="ConsPlusNormal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m:oMath>
        <m:r>
          <w:rPr>
            <w:rFonts w:ascii="Cambria Math" w:hAnsi="Cambria Math" w:cstheme="minorBidi"/>
            <w:sz w:val="28"/>
            <w:szCs w:val="28"/>
            <w:lang w:val="en-US"/>
          </w:rPr>
          <m:t>S</m:t>
        </m:r>
      </m:oMath>
      <w:r w:rsidR="00F02E0A" w:rsidRPr="00D055E7">
        <w:rPr>
          <w:rFonts w:ascii="Times New Roman" w:eastAsia="Calibri" w:hAnsi="Times New Roman" w:cstheme="minorBidi"/>
          <w:sz w:val="28"/>
          <w:szCs w:val="28"/>
          <w:lang w:eastAsia="en-US"/>
        </w:rPr>
        <w:t>– фактически отработанное время (ставка).</w:t>
      </w:r>
    </w:p>
    <w:p w:rsidR="006245B2" w:rsidRPr="00D055E7" w:rsidRDefault="006245B2" w:rsidP="008B4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Группа по оплате труда руководителя </w:t>
      </w:r>
      <w:r w:rsidRPr="00D055E7">
        <w:rPr>
          <w:rFonts w:ascii="Times New Roman" w:hAnsi="Times New Roman"/>
          <w:sz w:val="28"/>
          <w:szCs w:val="28"/>
        </w:rPr>
        <w:t>профессиональных образовательных о</w:t>
      </w:r>
      <w:r w:rsidRPr="00D055E7">
        <w:rPr>
          <w:rFonts w:ascii="Times New Roman" w:hAnsi="Times New Roman"/>
          <w:sz w:val="28"/>
          <w:szCs w:val="28"/>
        </w:rPr>
        <w:t>р</w:t>
      </w:r>
      <w:r w:rsidRPr="00D055E7">
        <w:rPr>
          <w:rFonts w:ascii="Times New Roman" w:hAnsi="Times New Roman"/>
          <w:sz w:val="28"/>
          <w:szCs w:val="28"/>
        </w:rPr>
        <w:t>ганизаци</w:t>
      </w:r>
      <w:r w:rsidR="00260A35" w:rsidRPr="00D055E7">
        <w:rPr>
          <w:rFonts w:ascii="Times New Roman" w:hAnsi="Times New Roman"/>
          <w:sz w:val="28"/>
          <w:szCs w:val="28"/>
        </w:rPr>
        <w:t>й</w:t>
      </w:r>
      <w:r w:rsidRPr="00D055E7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количества численности обучающихся.</w:t>
      </w:r>
    </w:p>
    <w:p w:rsidR="006245B2" w:rsidRPr="00D055E7" w:rsidRDefault="006245B2" w:rsidP="008B4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3</w:t>
      </w:r>
      <w:r w:rsidR="00714185" w:rsidRPr="00D055E7">
        <w:rPr>
          <w:rFonts w:ascii="Times New Roman" w:hAnsi="Times New Roman" w:cs="Times New Roman"/>
          <w:sz w:val="28"/>
          <w:szCs w:val="28"/>
        </w:rPr>
        <w:t>.</w:t>
      </w:r>
      <w:r w:rsidRPr="00D055E7">
        <w:rPr>
          <w:rFonts w:ascii="Times New Roman" w:hAnsi="Times New Roman" w:cs="Times New Roman"/>
          <w:sz w:val="28"/>
          <w:szCs w:val="28"/>
        </w:rPr>
        <w:t xml:space="preserve"> Должностные оклады заместителей руководителей и главных бухгалтеров </w:t>
      </w:r>
      <w:r w:rsidR="00426207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995CCC" w:rsidRPr="00D055E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D055E7">
        <w:rPr>
          <w:rFonts w:ascii="Times New Roman" w:hAnsi="Times New Roman" w:cs="Times New Roman"/>
          <w:sz w:val="28"/>
          <w:szCs w:val="28"/>
        </w:rPr>
        <w:t xml:space="preserve">на 20 </w:t>
      </w:r>
      <w:r w:rsidR="0028315E" w:rsidRPr="00D055E7">
        <w:rPr>
          <w:rFonts w:ascii="Times New Roman" w:hAnsi="Times New Roman"/>
          <w:sz w:val="28"/>
          <w:szCs w:val="28"/>
        </w:rPr>
        <w:t>–</w:t>
      </w:r>
      <w:r w:rsidRPr="00D055E7">
        <w:rPr>
          <w:rFonts w:ascii="Times New Roman" w:hAnsi="Times New Roman" w:cs="Times New Roman"/>
          <w:sz w:val="28"/>
          <w:szCs w:val="28"/>
        </w:rPr>
        <w:t xml:space="preserve"> 30 пр</w:t>
      </w:r>
      <w:r w:rsidRPr="00D055E7">
        <w:rPr>
          <w:rFonts w:ascii="Times New Roman" w:hAnsi="Times New Roman" w:cs="Times New Roman"/>
          <w:sz w:val="28"/>
          <w:szCs w:val="28"/>
        </w:rPr>
        <w:t>о</w:t>
      </w:r>
      <w:r w:rsidRPr="00D055E7">
        <w:rPr>
          <w:rFonts w:ascii="Times New Roman" w:hAnsi="Times New Roman" w:cs="Times New Roman"/>
          <w:sz w:val="28"/>
          <w:szCs w:val="28"/>
        </w:rPr>
        <w:t>центов ниже должностных окладов руководителей этих организаций.</w:t>
      </w:r>
    </w:p>
    <w:p w:rsidR="0028315E" w:rsidRPr="00D055E7" w:rsidRDefault="0028315E" w:rsidP="0028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4</w:t>
      </w:r>
      <w:r w:rsidR="006245B2" w:rsidRPr="00D055E7">
        <w:rPr>
          <w:rFonts w:ascii="Times New Roman" w:hAnsi="Times New Roman" w:cs="Times New Roman"/>
          <w:sz w:val="28"/>
          <w:szCs w:val="28"/>
        </w:rPr>
        <w:t xml:space="preserve">. Учредитель </w:t>
      </w:r>
      <w:r w:rsidR="006245B2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</w:t>
      </w:r>
      <w:r w:rsidR="003E2DD7" w:rsidRPr="00D055E7">
        <w:rPr>
          <w:rFonts w:ascii="Times New Roman" w:hAnsi="Times New Roman"/>
          <w:sz w:val="28"/>
          <w:szCs w:val="28"/>
        </w:rPr>
        <w:t>й</w:t>
      </w:r>
      <w:r w:rsidR="006245B2" w:rsidRPr="00D055E7">
        <w:rPr>
          <w:rFonts w:ascii="Times New Roman" w:hAnsi="Times New Roman" w:cs="Times New Roman"/>
          <w:sz w:val="28"/>
          <w:szCs w:val="28"/>
        </w:rPr>
        <w:t xml:space="preserve"> может уст</w:t>
      </w:r>
      <w:r w:rsidR="006245B2" w:rsidRPr="00D055E7">
        <w:rPr>
          <w:rFonts w:ascii="Times New Roman" w:hAnsi="Times New Roman" w:cs="Times New Roman"/>
          <w:sz w:val="28"/>
          <w:szCs w:val="28"/>
        </w:rPr>
        <w:t>а</w:t>
      </w:r>
      <w:r w:rsidR="006245B2" w:rsidRPr="00D055E7">
        <w:rPr>
          <w:rFonts w:ascii="Times New Roman" w:hAnsi="Times New Roman" w:cs="Times New Roman"/>
          <w:sz w:val="28"/>
          <w:szCs w:val="28"/>
        </w:rPr>
        <w:t xml:space="preserve">навливать руководителю </w:t>
      </w:r>
      <w:r w:rsidR="006245B2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</w:t>
      </w:r>
      <w:r w:rsidR="003E2DD7" w:rsidRPr="00D055E7">
        <w:rPr>
          <w:rFonts w:ascii="Times New Roman" w:hAnsi="Times New Roman"/>
          <w:sz w:val="28"/>
          <w:szCs w:val="28"/>
        </w:rPr>
        <w:t>й</w:t>
      </w:r>
      <w:r w:rsidR="006245B2" w:rsidRPr="00D055E7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за качество выполняемых работ с учетом результатов деятельности, определенных на основании критериев эффективности деятельности. </w:t>
      </w:r>
      <w:r w:rsidRPr="00D055E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руководителю </w:t>
      </w:r>
      <w:r w:rsidRPr="00D055E7">
        <w:rPr>
          <w:rFonts w:ascii="Times New Roman" w:hAnsi="Times New Roman"/>
          <w:sz w:val="28"/>
          <w:szCs w:val="28"/>
        </w:rPr>
        <w:t>профессиональных образов</w:t>
      </w:r>
      <w:r w:rsidRPr="00D055E7">
        <w:rPr>
          <w:rFonts w:ascii="Times New Roman" w:hAnsi="Times New Roman"/>
          <w:sz w:val="28"/>
          <w:szCs w:val="28"/>
        </w:rPr>
        <w:t>а</w:t>
      </w:r>
      <w:r w:rsidRPr="00D055E7">
        <w:rPr>
          <w:rFonts w:ascii="Times New Roman" w:hAnsi="Times New Roman"/>
          <w:sz w:val="28"/>
          <w:szCs w:val="28"/>
        </w:rPr>
        <w:t>тельных организаций</w:t>
      </w:r>
      <w:r w:rsidRPr="00D055E7">
        <w:rPr>
          <w:rFonts w:ascii="Times New Roman" w:hAnsi="Times New Roman" w:cs="Times New Roman"/>
          <w:sz w:val="28"/>
          <w:szCs w:val="28"/>
        </w:rPr>
        <w:t xml:space="preserve"> могут осуществляться ежемесячно, по итогам работы за год, за выполнение важных и особо важных заданий.</w:t>
      </w:r>
    </w:p>
    <w:p w:rsidR="006245B2" w:rsidRPr="00D055E7" w:rsidRDefault="0028315E" w:rsidP="008B4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5. Группа по оплате труда руководителей, размеры базового и должностного окладов, выплат стимулирующего характера руководителю </w:t>
      </w:r>
      <w:r w:rsidRPr="00D055E7">
        <w:rPr>
          <w:rFonts w:ascii="Times New Roman" w:hAnsi="Times New Roman"/>
          <w:sz w:val="28"/>
          <w:szCs w:val="28"/>
        </w:rPr>
        <w:t>профессиональных о</w:t>
      </w:r>
      <w:r w:rsidRPr="00D055E7">
        <w:rPr>
          <w:rFonts w:ascii="Times New Roman" w:hAnsi="Times New Roman"/>
          <w:sz w:val="28"/>
          <w:szCs w:val="28"/>
        </w:rPr>
        <w:t>б</w:t>
      </w:r>
      <w:r w:rsidRPr="00D055E7">
        <w:rPr>
          <w:rFonts w:ascii="Times New Roman" w:hAnsi="Times New Roman"/>
          <w:sz w:val="28"/>
          <w:szCs w:val="28"/>
        </w:rPr>
        <w:t>разовательных организаций</w:t>
      </w:r>
      <w:r w:rsidRPr="00D055E7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0F430F" w:rsidRPr="00D055E7">
        <w:rPr>
          <w:rFonts w:ascii="Times New Roman" w:hAnsi="Times New Roman" w:cs="Times New Roman"/>
          <w:sz w:val="28"/>
          <w:szCs w:val="28"/>
        </w:rPr>
        <w:t xml:space="preserve"> 17</w:t>
      </w:r>
      <w:r w:rsidR="006245B2" w:rsidRPr="00D055E7">
        <w:rPr>
          <w:rFonts w:ascii="Times New Roman" w:hAnsi="Times New Roman" w:cs="Times New Roman"/>
          <w:sz w:val="28"/>
          <w:szCs w:val="28"/>
        </w:rPr>
        <w:t>.</w:t>
      </w:r>
    </w:p>
    <w:p w:rsidR="00465240" w:rsidRPr="00D055E7" w:rsidRDefault="006245B2" w:rsidP="008B4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6. Руководитель </w:t>
      </w:r>
      <w:r w:rsidR="003E2DD7" w:rsidRPr="00D055E7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D055E7">
        <w:rPr>
          <w:rFonts w:ascii="Times New Roman" w:hAnsi="Times New Roman" w:cs="Times New Roman"/>
          <w:sz w:val="28"/>
          <w:szCs w:val="28"/>
        </w:rPr>
        <w:t>может уст</w:t>
      </w:r>
      <w:r w:rsidRPr="00D055E7">
        <w:rPr>
          <w:rFonts w:ascii="Times New Roman" w:hAnsi="Times New Roman" w:cs="Times New Roman"/>
          <w:sz w:val="28"/>
          <w:szCs w:val="28"/>
        </w:rPr>
        <w:t>а</w:t>
      </w:r>
      <w:r w:rsidRPr="00D055E7">
        <w:rPr>
          <w:rFonts w:ascii="Times New Roman" w:hAnsi="Times New Roman" w:cs="Times New Roman"/>
          <w:sz w:val="28"/>
          <w:szCs w:val="28"/>
        </w:rPr>
        <w:t xml:space="preserve">навливать </w:t>
      </w:r>
      <w:r w:rsidR="00714185" w:rsidRPr="00D055E7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D055E7">
        <w:rPr>
          <w:rFonts w:ascii="Times New Roman" w:hAnsi="Times New Roman" w:cs="Times New Roman"/>
          <w:sz w:val="28"/>
          <w:szCs w:val="28"/>
        </w:rPr>
        <w:t>заместителям, главному бухгалтеру выплаты стимулирующего х</w:t>
      </w:r>
      <w:r w:rsidRPr="00D055E7">
        <w:rPr>
          <w:rFonts w:ascii="Times New Roman" w:hAnsi="Times New Roman" w:cs="Times New Roman"/>
          <w:sz w:val="28"/>
          <w:szCs w:val="28"/>
        </w:rPr>
        <w:t>а</w:t>
      </w:r>
      <w:r w:rsidRPr="00D055E7">
        <w:rPr>
          <w:rFonts w:ascii="Times New Roman" w:hAnsi="Times New Roman" w:cs="Times New Roman"/>
          <w:sz w:val="28"/>
          <w:szCs w:val="28"/>
        </w:rPr>
        <w:t>рактера за качество выполняемых работ с учетом результатов их деятельности, о</w:t>
      </w:r>
      <w:r w:rsidRPr="00D055E7">
        <w:rPr>
          <w:rFonts w:ascii="Times New Roman" w:hAnsi="Times New Roman" w:cs="Times New Roman"/>
          <w:sz w:val="28"/>
          <w:szCs w:val="28"/>
        </w:rPr>
        <w:t>п</w:t>
      </w:r>
      <w:r w:rsidRPr="00D055E7">
        <w:rPr>
          <w:rFonts w:ascii="Times New Roman" w:hAnsi="Times New Roman" w:cs="Times New Roman"/>
          <w:sz w:val="28"/>
          <w:szCs w:val="28"/>
        </w:rPr>
        <w:t>ределенных на основании критериев эффективности их деятельности. Выплаты ст</w:t>
      </w:r>
      <w:r w:rsidRPr="00D055E7">
        <w:rPr>
          <w:rFonts w:ascii="Times New Roman" w:hAnsi="Times New Roman" w:cs="Times New Roman"/>
          <w:sz w:val="28"/>
          <w:szCs w:val="28"/>
        </w:rPr>
        <w:t>и</w:t>
      </w:r>
      <w:r w:rsidRPr="00D055E7">
        <w:rPr>
          <w:rFonts w:ascii="Times New Roman" w:hAnsi="Times New Roman" w:cs="Times New Roman"/>
          <w:sz w:val="28"/>
          <w:szCs w:val="28"/>
        </w:rPr>
        <w:t>мулирующего характера заместителям руководителя, главному бухгалтеру могут осуществляться ежемесячно, ежеквартально, по итогам работы за год, за выполн</w:t>
      </w:r>
      <w:r w:rsidRPr="00D055E7">
        <w:rPr>
          <w:rFonts w:ascii="Times New Roman" w:hAnsi="Times New Roman" w:cs="Times New Roman"/>
          <w:sz w:val="28"/>
          <w:szCs w:val="28"/>
        </w:rPr>
        <w:t>е</w:t>
      </w:r>
      <w:r w:rsidRPr="00D055E7">
        <w:rPr>
          <w:rFonts w:ascii="Times New Roman" w:hAnsi="Times New Roman" w:cs="Times New Roman"/>
          <w:sz w:val="28"/>
          <w:szCs w:val="28"/>
        </w:rPr>
        <w:t>ние важных и особо важных заданий.</w:t>
      </w:r>
      <w:r w:rsidR="001F441C" w:rsidRPr="00D055E7">
        <w:rPr>
          <w:rFonts w:ascii="Times New Roman" w:hAnsi="Times New Roman" w:cs="Times New Roman"/>
          <w:sz w:val="28"/>
          <w:szCs w:val="28"/>
        </w:rPr>
        <w:t xml:space="preserve"> Пр</w:t>
      </w:r>
      <w:r w:rsidR="000B40C6" w:rsidRPr="00D055E7">
        <w:rPr>
          <w:rFonts w:ascii="Times New Roman" w:hAnsi="Times New Roman" w:cs="Times New Roman"/>
          <w:sz w:val="28"/>
          <w:szCs w:val="28"/>
        </w:rPr>
        <w:t>е</w:t>
      </w:r>
      <w:r w:rsidR="001F441C" w:rsidRPr="00D055E7">
        <w:rPr>
          <w:rFonts w:ascii="Times New Roman" w:hAnsi="Times New Roman" w:cs="Times New Roman"/>
          <w:sz w:val="28"/>
          <w:szCs w:val="28"/>
        </w:rPr>
        <w:t xml:space="preserve">дельный уровень выплат стимулирующего характера </w:t>
      </w:r>
      <w:r w:rsidR="00667CFE" w:rsidRPr="00D055E7">
        <w:rPr>
          <w:rFonts w:ascii="Times New Roman" w:hAnsi="Times New Roman" w:cs="Times New Roman"/>
          <w:sz w:val="28"/>
          <w:szCs w:val="28"/>
        </w:rPr>
        <w:t xml:space="preserve">заместителям руководителя, главному бухгалтеру составляет </w:t>
      </w:r>
      <w:r w:rsidR="001F441C" w:rsidRPr="00D055E7">
        <w:rPr>
          <w:rFonts w:ascii="Times New Roman" w:hAnsi="Times New Roman" w:cs="Times New Roman"/>
          <w:sz w:val="28"/>
          <w:szCs w:val="28"/>
        </w:rPr>
        <w:t>до 70 пр</w:t>
      </w:r>
      <w:r w:rsidR="001F441C" w:rsidRPr="00D055E7">
        <w:rPr>
          <w:rFonts w:ascii="Times New Roman" w:hAnsi="Times New Roman" w:cs="Times New Roman"/>
          <w:sz w:val="28"/>
          <w:szCs w:val="28"/>
        </w:rPr>
        <w:t>о</w:t>
      </w:r>
      <w:r w:rsidR="001F441C" w:rsidRPr="00D055E7">
        <w:rPr>
          <w:rFonts w:ascii="Times New Roman" w:hAnsi="Times New Roman" w:cs="Times New Roman"/>
          <w:sz w:val="28"/>
          <w:szCs w:val="28"/>
        </w:rPr>
        <w:t xml:space="preserve">центов от выплат стимулирующего характера руководителя </w:t>
      </w:r>
      <w:r w:rsidR="00A96B8B" w:rsidRPr="00D055E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F441C" w:rsidRPr="00D055E7">
        <w:rPr>
          <w:rFonts w:ascii="Times New Roman" w:hAnsi="Times New Roman" w:cs="Times New Roman"/>
          <w:sz w:val="28"/>
          <w:szCs w:val="28"/>
        </w:rPr>
        <w:t>о</w:t>
      </w:r>
      <w:r w:rsidR="001F441C" w:rsidRPr="00D055E7">
        <w:rPr>
          <w:rFonts w:ascii="Times New Roman" w:hAnsi="Times New Roman" w:cs="Times New Roman"/>
          <w:sz w:val="28"/>
          <w:szCs w:val="28"/>
        </w:rPr>
        <w:t>б</w:t>
      </w:r>
      <w:r w:rsidR="001F441C" w:rsidRPr="00D055E7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EA3E50" w:rsidRPr="00D055E7" w:rsidRDefault="00EA3E50" w:rsidP="00083FA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theme="minorBidi"/>
          <w:sz w:val="20"/>
          <w:szCs w:val="20"/>
        </w:rPr>
      </w:pPr>
    </w:p>
    <w:p w:rsidR="00465240" w:rsidRPr="00D055E7" w:rsidRDefault="00465240" w:rsidP="00083FA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theme="minorBidi"/>
          <w:sz w:val="28"/>
          <w:szCs w:val="28"/>
        </w:rPr>
      </w:pPr>
      <w:r w:rsidRPr="00D055E7">
        <w:rPr>
          <w:rFonts w:ascii="Times New Roman" w:hAnsi="Times New Roman" w:cstheme="minorBidi"/>
          <w:sz w:val="28"/>
          <w:szCs w:val="28"/>
        </w:rPr>
        <w:t>Таблица 1</w:t>
      </w:r>
      <w:r w:rsidR="00C55B0F" w:rsidRPr="00D055E7">
        <w:rPr>
          <w:rFonts w:ascii="Times New Roman" w:hAnsi="Times New Roman" w:cstheme="minorBidi"/>
          <w:sz w:val="28"/>
          <w:szCs w:val="28"/>
        </w:rPr>
        <w:t>7</w:t>
      </w:r>
    </w:p>
    <w:p w:rsidR="00465240" w:rsidRPr="00D055E7" w:rsidRDefault="00465240" w:rsidP="0008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sz w:val="20"/>
          <w:szCs w:val="20"/>
        </w:rPr>
      </w:pPr>
    </w:p>
    <w:p w:rsidR="00465240" w:rsidRPr="00D055E7" w:rsidRDefault="00454471" w:rsidP="00083F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theme="minorBidi"/>
          <w:sz w:val="28"/>
          <w:szCs w:val="28"/>
        </w:rPr>
      </w:pPr>
      <w:bookmarkStart w:id="20" w:name="Par50"/>
      <w:bookmarkEnd w:id="20"/>
      <w:r w:rsidRPr="00D055E7">
        <w:rPr>
          <w:rFonts w:ascii="Times New Roman" w:hAnsi="Times New Roman" w:cstheme="minorBidi"/>
          <w:sz w:val="28"/>
          <w:szCs w:val="28"/>
        </w:rPr>
        <w:t>О</w:t>
      </w:r>
      <w:r w:rsidR="0028315E" w:rsidRPr="00D055E7">
        <w:rPr>
          <w:rFonts w:ascii="Times New Roman" w:hAnsi="Times New Roman" w:cstheme="minorBidi"/>
          <w:sz w:val="28"/>
          <w:szCs w:val="28"/>
        </w:rPr>
        <w:t xml:space="preserve">бъемные показатели, характеризующие группу по оплате труда руководителя профессиональных образовательных организаций </w:t>
      </w:r>
    </w:p>
    <w:p w:rsidR="003E2DD7" w:rsidRPr="00D055E7" w:rsidRDefault="003E2DD7" w:rsidP="00083F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theme="minorBid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3260"/>
        <w:gridCol w:w="2126"/>
        <w:gridCol w:w="2693"/>
      </w:tblGrid>
      <w:tr w:rsidR="00465240" w:rsidRPr="00D055E7" w:rsidTr="00714185">
        <w:trPr>
          <w:trHeight w:val="314"/>
        </w:trPr>
        <w:tc>
          <w:tcPr>
            <w:tcW w:w="2122" w:type="dxa"/>
            <w:shd w:val="clear" w:color="auto" w:fill="auto"/>
            <w:hideMark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Группа по о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п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лате труда р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у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ководителя</w:t>
            </w:r>
          </w:p>
        </w:tc>
        <w:tc>
          <w:tcPr>
            <w:tcW w:w="3260" w:type="dxa"/>
            <w:shd w:val="clear" w:color="auto" w:fill="auto"/>
            <w:hideMark/>
          </w:tcPr>
          <w:p w:rsidR="009F5B38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Значение объемного </w:t>
            </w:r>
          </w:p>
          <w:p w:rsidR="00465240" w:rsidRPr="00D055E7" w:rsidRDefault="00465240" w:rsidP="002F67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показателя</w:t>
            </w:r>
            <w:r w:rsidR="002F670C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(численность</w:t>
            </w:r>
            <w:r w:rsidR="002F670C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обучающихся</w:t>
            </w:r>
            <w:r w:rsidR="002F670C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состо</w:t>
            </w:r>
            <w:r w:rsidR="002F670C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2F670C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нию на начало учебного года)</w:t>
            </w:r>
            <w:r w:rsidR="00BA0308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</w:t>
            </w:r>
            <w:r w:rsidR="00BA0308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государственным зад</w:t>
            </w:r>
            <w:r w:rsidR="00BA0308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A0308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нием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, </w:t>
            </w:r>
            <w:r w:rsidR="002F670C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человек</w:t>
            </w:r>
            <w:r w:rsidR="003C7CBA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*</w:t>
            </w:r>
          </w:p>
        </w:tc>
        <w:tc>
          <w:tcPr>
            <w:tcW w:w="2126" w:type="dxa"/>
            <w:shd w:val="clear" w:color="auto" w:fill="auto"/>
            <w:hideMark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>Базовый оклад, рублей</w:t>
            </w:r>
          </w:p>
        </w:tc>
        <w:tc>
          <w:tcPr>
            <w:tcW w:w="2693" w:type="dxa"/>
            <w:shd w:val="clear" w:color="auto" w:fill="auto"/>
            <w:hideMark/>
          </w:tcPr>
          <w:p w:rsidR="00465240" w:rsidRPr="00D055E7" w:rsidRDefault="00995CCC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1F441C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ыплаты стимул</w:t>
            </w:r>
            <w:r w:rsidR="001F441C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1F441C"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рующего характера, рублей</w:t>
            </w:r>
          </w:p>
        </w:tc>
      </w:tr>
    </w:tbl>
    <w:p w:rsidR="00714185" w:rsidRPr="00D055E7" w:rsidRDefault="00714185" w:rsidP="00714185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3260"/>
        <w:gridCol w:w="2126"/>
        <w:gridCol w:w="2693"/>
      </w:tblGrid>
      <w:tr w:rsidR="00714185" w:rsidRPr="00D055E7" w:rsidTr="00714185">
        <w:trPr>
          <w:trHeight w:val="314"/>
          <w:tblHeader/>
        </w:trPr>
        <w:tc>
          <w:tcPr>
            <w:tcW w:w="2122" w:type="dxa"/>
            <w:shd w:val="clear" w:color="auto" w:fill="auto"/>
          </w:tcPr>
          <w:p w:rsidR="00714185" w:rsidRPr="00D055E7" w:rsidRDefault="00714185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14185" w:rsidRPr="00D055E7" w:rsidRDefault="00714185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14185" w:rsidRPr="00D055E7" w:rsidRDefault="00714185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14185" w:rsidRPr="00D055E7" w:rsidRDefault="00714185" w:rsidP="002C1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65240" w:rsidRPr="00D055E7" w:rsidTr="001F441C">
        <w:trPr>
          <w:trHeight w:val="448"/>
        </w:trPr>
        <w:tc>
          <w:tcPr>
            <w:tcW w:w="2122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</w:t>
            </w:r>
            <w:r w:rsidR="0028315E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– 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2693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4000</w:t>
            </w:r>
          </w:p>
        </w:tc>
      </w:tr>
      <w:tr w:rsidR="008C4747" w:rsidRPr="00D055E7" w:rsidTr="001F441C">
        <w:trPr>
          <w:trHeight w:val="448"/>
        </w:trPr>
        <w:tc>
          <w:tcPr>
            <w:tcW w:w="2122" w:type="dxa"/>
            <w:shd w:val="clear" w:color="auto" w:fill="auto"/>
          </w:tcPr>
          <w:p w:rsidR="008C4747" w:rsidRPr="00D055E7" w:rsidRDefault="008C4747" w:rsidP="008C474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C4747" w:rsidRPr="00D055E7" w:rsidRDefault="008C4747" w:rsidP="008C474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C4747" w:rsidRPr="00D055E7" w:rsidRDefault="008C4747" w:rsidP="008C474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C4747" w:rsidRPr="00D055E7" w:rsidRDefault="008C4747" w:rsidP="008C4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65240" w:rsidRPr="00D055E7" w:rsidTr="001F441C">
        <w:trPr>
          <w:trHeight w:val="448"/>
        </w:trPr>
        <w:tc>
          <w:tcPr>
            <w:tcW w:w="2122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501</w:t>
            </w:r>
            <w:r w:rsidR="0028315E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– 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26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2693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4000</w:t>
            </w:r>
          </w:p>
        </w:tc>
      </w:tr>
      <w:tr w:rsidR="00465240" w:rsidRPr="00D055E7" w:rsidTr="001F441C">
        <w:trPr>
          <w:trHeight w:val="448"/>
        </w:trPr>
        <w:tc>
          <w:tcPr>
            <w:tcW w:w="2122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65240" w:rsidRPr="00D055E7" w:rsidRDefault="00B76EE9" w:rsidP="002C190F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90</w:t>
            </w:r>
            <w:r w:rsidR="00465240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</w:t>
            </w:r>
            <w:r w:rsidR="0028315E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– </w:t>
            </w:r>
            <w:r w:rsidR="00465240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</w:t>
            </w:r>
            <w:r w:rsidR="00465240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</w:t>
            </w:r>
            <w:r w:rsidR="00B76EE9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50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465240" w:rsidRPr="00D055E7" w:rsidRDefault="00B76EE9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5</w:t>
            </w:r>
            <w:r w:rsidR="00465240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000</w:t>
            </w:r>
          </w:p>
        </w:tc>
      </w:tr>
      <w:tr w:rsidR="00465240" w:rsidRPr="00D055E7" w:rsidTr="001F441C">
        <w:trPr>
          <w:trHeight w:val="448"/>
        </w:trPr>
        <w:tc>
          <w:tcPr>
            <w:tcW w:w="2122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</w:t>
            </w:r>
            <w:r w:rsidR="00B76EE9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01</w:t>
            </w:r>
            <w:r w:rsidR="0028315E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– 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</w:t>
            </w:r>
            <w:r w:rsidR="00B76EE9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465240" w:rsidRPr="00D055E7" w:rsidRDefault="00B76EE9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28</w:t>
            </w:r>
            <w:r w:rsidR="00465240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5000</w:t>
            </w:r>
          </w:p>
        </w:tc>
      </w:tr>
      <w:tr w:rsidR="00465240" w:rsidRPr="00D055E7" w:rsidTr="001F441C">
        <w:trPr>
          <w:trHeight w:val="448"/>
        </w:trPr>
        <w:tc>
          <w:tcPr>
            <w:tcW w:w="2122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65240" w:rsidRPr="00D055E7" w:rsidRDefault="00465240" w:rsidP="002C190F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2</w:t>
            </w:r>
            <w:r w:rsidR="00B76EE9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</w:t>
            </w: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</w:t>
            </w:r>
            <w:r w:rsidR="0028315E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– </w:t>
            </w:r>
            <w:r w:rsidR="00B76EE9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выше</w:t>
            </w:r>
          </w:p>
        </w:tc>
        <w:tc>
          <w:tcPr>
            <w:tcW w:w="2126" w:type="dxa"/>
            <w:shd w:val="clear" w:color="auto" w:fill="auto"/>
          </w:tcPr>
          <w:p w:rsidR="00465240" w:rsidRPr="00D055E7" w:rsidRDefault="00B76EE9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30</w:t>
            </w:r>
            <w:r w:rsidR="00465240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:rsidR="00465240" w:rsidRPr="00D055E7" w:rsidRDefault="00B76EE9" w:rsidP="002C19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5</w:t>
            </w:r>
            <w:r w:rsidR="00465240" w:rsidRPr="00D055E7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000</w:t>
            </w:r>
          </w:p>
        </w:tc>
      </w:tr>
      <w:tr w:rsidR="003C7CBA" w:rsidRPr="00D055E7" w:rsidTr="00DF4DAC">
        <w:trPr>
          <w:trHeight w:val="448"/>
        </w:trPr>
        <w:tc>
          <w:tcPr>
            <w:tcW w:w="10201" w:type="dxa"/>
            <w:gridSpan w:val="4"/>
            <w:shd w:val="clear" w:color="auto" w:fill="auto"/>
          </w:tcPr>
          <w:p w:rsidR="003C7CBA" w:rsidRPr="00D055E7" w:rsidRDefault="003C7CBA" w:rsidP="002831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D055E7">
              <w:rPr>
                <w:rFonts w:ascii="Times New Roman" w:hAnsi="Times New Roman"/>
                <w:sz w:val="24"/>
                <w:szCs w:val="24"/>
              </w:rPr>
              <w:t>* Контингент учащихся профессиональных образовательных организаций</w:t>
            </w:r>
            <w:r w:rsidR="00C2763C" w:rsidRPr="00D055E7">
              <w:rPr>
                <w:rFonts w:ascii="Times New Roman" w:hAnsi="Times New Roman"/>
                <w:sz w:val="24"/>
                <w:szCs w:val="24"/>
              </w:rPr>
              <w:t>, осуществляющих деятельность в области физической культуры и спорта</w:t>
            </w:r>
            <w:r w:rsidRPr="00D055E7">
              <w:rPr>
                <w:rFonts w:ascii="Times New Roman" w:hAnsi="Times New Roman"/>
                <w:sz w:val="24"/>
                <w:szCs w:val="24"/>
              </w:rPr>
              <w:t xml:space="preserve"> (училищ</w:t>
            </w:r>
            <w:r w:rsidR="00C2763C" w:rsidRPr="00D05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5E7">
              <w:rPr>
                <w:rFonts w:ascii="Times New Roman" w:hAnsi="Times New Roman"/>
                <w:sz w:val="24"/>
                <w:szCs w:val="24"/>
              </w:rPr>
              <w:t xml:space="preserve"> олимпийского резерва), об</w:t>
            </w:r>
            <w:r w:rsidRPr="00D05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55E7">
              <w:rPr>
                <w:rFonts w:ascii="Times New Roman" w:hAnsi="Times New Roman"/>
                <w:sz w:val="24"/>
                <w:szCs w:val="24"/>
              </w:rPr>
              <w:t>чающихся на этапах совершенствования спортивного мастерства и высшего спортивного ма</w:t>
            </w:r>
            <w:r w:rsidRPr="00D055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E7">
              <w:rPr>
                <w:rFonts w:ascii="Times New Roman" w:hAnsi="Times New Roman"/>
                <w:sz w:val="24"/>
                <w:szCs w:val="24"/>
              </w:rPr>
              <w:t>терства, учитывается с коэффициентом 3.</w:t>
            </w:r>
          </w:p>
        </w:tc>
      </w:tr>
    </w:tbl>
    <w:p w:rsidR="00047971" w:rsidRPr="00D055E7" w:rsidRDefault="00047971" w:rsidP="00083FA4">
      <w:pPr>
        <w:pStyle w:val="ConsPlusNormal"/>
        <w:tabs>
          <w:tab w:val="left" w:pos="10065"/>
        </w:tabs>
        <w:ind w:firstLine="567"/>
        <w:contextualSpacing/>
        <w:jc w:val="both"/>
        <w:rPr>
          <w:rFonts w:ascii="Times New Roman" w:hAnsi="Times New Roman" w:cs="Times New Roman"/>
          <w:strike/>
          <w:sz w:val="20"/>
        </w:rPr>
      </w:pPr>
    </w:p>
    <w:p w:rsidR="00995CCC" w:rsidRPr="00D055E7" w:rsidRDefault="00995CCC" w:rsidP="00995CC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5E7">
        <w:rPr>
          <w:rFonts w:ascii="Times New Roman" w:eastAsiaTheme="minorHAnsi" w:hAnsi="Times New Roman" w:cs="Times New Roman"/>
          <w:sz w:val="28"/>
          <w:szCs w:val="28"/>
          <w:lang w:eastAsia="en-US"/>
        </w:rPr>
        <w:t>7. Типовые критерии эффективности деятельности руководителей, заместит</w:t>
      </w:r>
      <w:r w:rsidRPr="00D055E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055E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лей руководителей, главных бухгалтеров профессиональных образовательных орг</w:t>
      </w:r>
      <w:r w:rsidRPr="00D055E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055E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низаций и их весовые коэффициенты утверждаются отраслевыми министерствами Республики Татарстан, в ведении которых находятся профессиональные образов</w:t>
      </w:r>
      <w:r w:rsidRPr="00D055E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055E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тельные организации.</w:t>
      </w:r>
    </w:p>
    <w:p w:rsidR="00995CCC" w:rsidRPr="00D055E7" w:rsidRDefault="00995CCC" w:rsidP="00266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55E7">
        <w:rPr>
          <w:rFonts w:ascii="Times New Roman" w:eastAsiaTheme="minorHAnsi" w:hAnsi="Times New Roman"/>
          <w:sz w:val="28"/>
          <w:szCs w:val="28"/>
        </w:rPr>
        <w:t>8. Выплаты за качество выполняемых работ рассчитываются по формуле:</w:t>
      </w:r>
    </w:p>
    <w:p w:rsidR="00995CCC" w:rsidRPr="00D055E7" w:rsidRDefault="00995CCC" w:rsidP="00995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995CCC" w:rsidRPr="00D055E7" w:rsidRDefault="00DB11B1" w:rsidP="00995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VK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995CCC" w:rsidRPr="00D055E7" w:rsidRDefault="00995CCC" w:rsidP="00995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0"/>
          <w:szCs w:val="20"/>
        </w:rPr>
      </w:pPr>
    </w:p>
    <w:p w:rsidR="00995CCC" w:rsidRPr="00D055E7" w:rsidRDefault="00995CCC" w:rsidP="00266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55E7">
        <w:rPr>
          <w:rFonts w:ascii="Times New Roman" w:eastAsiaTheme="minorHAnsi" w:hAnsi="Times New Roman"/>
          <w:sz w:val="28"/>
          <w:szCs w:val="28"/>
        </w:rPr>
        <w:t>где,</w:t>
      </w:r>
    </w:p>
    <w:p w:rsidR="00995CCC" w:rsidRPr="00D055E7" w:rsidRDefault="00DB11B1" w:rsidP="00266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k</m:t>
            </m:r>
          </m:sub>
        </m:sSub>
      </m:oMath>
      <w:r w:rsidR="0028315E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95CCC" w:rsidRPr="00D055E7">
        <w:rPr>
          <w:rFonts w:ascii="Times New Roman" w:hAnsi="Times New Roman" w:cstheme="minorBidi"/>
          <w:sz w:val="28"/>
          <w:szCs w:val="28"/>
        </w:rPr>
        <w:t xml:space="preserve"> выплата стимулирующего характера за качество выполняемых работ с уч</w:t>
      </w:r>
      <w:r w:rsidR="00995CCC" w:rsidRPr="00D055E7">
        <w:rPr>
          <w:rFonts w:ascii="Times New Roman" w:hAnsi="Times New Roman" w:cstheme="minorBidi"/>
          <w:sz w:val="28"/>
          <w:szCs w:val="28"/>
        </w:rPr>
        <w:t>е</w:t>
      </w:r>
      <w:r w:rsidR="00995CCC" w:rsidRPr="00D055E7">
        <w:rPr>
          <w:rFonts w:ascii="Times New Roman" w:hAnsi="Times New Roman" w:cstheme="minorBidi"/>
          <w:sz w:val="28"/>
          <w:szCs w:val="28"/>
        </w:rPr>
        <w:t>том результатов их деятельности;</w:t>
      </w:r>
    </w:p>
    <w:p w:rsidR="00995CCC" w:rsidRPr="00D055E7" w:rsidRDefault="00DB11B1" w:rsidP="0026640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C</m:t>
            </m:r>
          </m:sub>
        </m:sSub>
      </m:oMath>
      <w:r w:rsidR="0028315E" w:rsidRPr="00D055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95CCC" w:rsidRPr="00D055E7">
        <w:rPr>
          <w:rFonts w:ascii="Times New Roman" w:hAnsi="Times New Roman" w:cstheme="minorBidi"/>
          <w:sz w:val="28"/>
          <w:szCs w:val="28"/>
        </w:rPr>
        <w:t xml:space="preserve"> размер выплат стимулирующего характера</w:t>
      </w:r>
      <w:r w:rsidR="0028315E" w:rsidRPr="00D055E7">
        <w:rPr>
          <w:rFonts w:ascii="Times New Roman" w:hAnsi="Times New Roman" w:cstheme="minorBidi"/>
          <w:sz w:val="28"/>
          <w:szCs w:val="28"/>
        </w:rPr>
        <w:t>, который</w:t>
      </w:r>
      <w:r w:rsidR="00995CCC" w:rsidRPr="00D055E7">
        <w:rPr>
          <w:rFonts w:ascii="Times New Roman" w:hAnsi="Times New Roman" w:cstheme="minorBidi"/>
          <w:sz w:val="28"/>
          <w:szCs w:val="28"/>
        </w:rPr>
        <w:t>приведен в таблице 1</w:t>
      </w:r>
      <w:r w:rsidR="00C55B0F" w:rsidRPr="00D055E7">
        <w:rPr>
          <w:rFonts w:ascii="Times New Roman" w:hAnsi="Times New Roman" w:cstheme="minorBidi"/>
          <w:sz w:val="28"/>
          <w:szCs w:val="28"/>
        </w:rPr>
        <w:t>7</w:t>
      </w:r>
      <w:r w:rsidR="00995CCC" w:rsidRPr="00D055E7">
        <w:rPr>
          <w:rFonts w:ascii="Times New Roman" w:hAnsi="Times New Roman" w:cstheme="minorBidi"/>
          <w:sz w:val="28"/>
          <w:szCs w:val="28"/>
        </w:rPr>
        <w:t>;</w:t>
      </w:r>
    </w:p>
    <w:p w:rsidR="00995CCC" w:rsidRPr="00D055E7" w:rsidRDefault="00DB11B1" w:rsidP="0026640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VK</m:t>
            </m:r>
          </m:sub>
        </m:sSub>
      </m:oMath>
      <w:r w:rsidR="00995CCC" w:rsidRPr="00D055E7">
        <w:rPr>
          <w:rFonts w:ascii="Times New Roman" w:hAnsi="Times New Roman" w:cstheme="minorBidi"/>
          <w:sz w:val="28"/>
          <w:szCs w:val="28"/>
        </w:rPr>
        <w:t xml:space="preserve"> – коэффициент выполнения критериев качества.</w:t>
      </w:r>
    </w:p>
    <w:p w:rsidR="00995CCC" w:rsidRPr="00D055E7" w:rsidRDefault="00995CCC" w:rsidP="00995CCC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55E7">
        <w:rPr>
          <w:rFonts w:ascii="Times New Roman" w:eastAsiaTheme="minorHAnsi" w:hAnsi="Times New Roman"/>
          <w:sz w:val="28"/>
          <w:szCs w:val="28"/>
        </w:rPr>
        <w:t xml:space="preserve">9. Выплаты компенсационного характера устанавливаются для руководителя учреждения, его заместителей, главного бухгалтера </w:t>
      </w:r>
      <w:r w:rsidRPr="00D055E7">
        <w:rPr>
          <w:rFonts w:ascii="Times New Roman" w:hAnsi="Times New Roman"/>
          <w:sz w:val="28"/>
          <w:szCs w:val="28"/>
        </w:rPr>
        <w:t>профессиональных образов</w:t>
      </w:r>
      <w:r w:rsidRPr="00D055E7">
        <w:rPr>
          <w:rFonts w:ascii="Times New Roman" w:hAnsi="Times New Roman"/>
          <w:sz w:val="28"/>
          <w:szCs w:val="28"/>
        </w:rPr>
        <w:t>а</w:t>
      </w:r>
      <w:r w:rsidRPr="00D055E7">
        <w:rPr>
          <w:rFonts w:ascii="Times New Roman" w:hAnsi="Times New Roman"/>
          <w:sz w:val="28"/>
          <w:szCs w:val="28"/>
        </w:rPr>
        <w:t xml:space="preserve">тельных организаций </w:t>
      </w:r>
      <w:r w:rsidRPr="00D055E7">
        <w:rPr>
          <w:rFonts w:ascii="Times New Roman" w:eastAsiaTheme="minorHAnsi" w:hAnsi="Times New Roman"/>
          <w:sz w:val="28"/>
          <w:szCs w:val="28"/>
        </w:rPr>
        <w:t xml:space="preserve">в соответствии с Трудовым </w:t>
      </w:r>
      <w:hyperlink r:id="rId20" w:history="1">
        <w:r w:rsidRPr="00D055E7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055E7">
        <w:rPr>
          <w:rFonts w:ascii="Times New Roman" w:eastAsiaTheme="minorHAnsi" w:hAnsi="Times New Roman"/>
          <w:sz w:val="28"/>
          <w:szCs w:val="28"/>
        </w:rPr>
        <w:t xml:space="preserve"> Российской Федерации.</w:t>
      </w:r>
    </w:p>
    <w:p w:rsidR="005B66D4" w:rsidRPr="00D055E7" w:rsidRDefault="00124FD4" w:rsidP="00DB7253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55E7">
        <w:rPr>
          <w:rFonts w:ascii="Times New Roman" w:eastAsiaTheme="minorHAnsi" w:hAnsi="Times New Roman"/>
          <w:sz w:val="28"/>
          <w:szCs w:val="28"/>
        </w:rPr>
        <w:t>10. Ежемесячные вознаграждения руководителям профессиональ</w:t>
      </w:r>
      <w:r w:rsidR="007055AC" w:rsidRPr="00D055E7">
        <w:rPr>
          <w:rFonts w:ascii="Times New Roman" w:eastAsiaTheme="minorHAnsi" w:hAnsi="Times New Roman"/>
          <w:sz w:val="28"/>
          <w:szCs w:val="28"/>
        </w:rPr>
        <w:t>ных образов</w:t>
      </w:r>
      <w:r w:rsidR="007055AC" w:rsidRPr="00D055E7">
        <w:rPr>
          <w:rFonts w:ascii="Times New Roman" w:eastAsiaTheme="minorHAnsi" w:hAnsi="Times New Roman"/>
          <w:sz w:val="28"/>
          <w:szCs w:val="28"/>
        </w:rPr>
        <w:t>а</w:t>
      </w:r>
      <w:r w:rsidR="007055AC" w:rsidRPr="00D055E7">
        <w:rPr>
          <w:rFonts w:ascii="Times New Roman" w:eastAsiaTheme="minorHAnsi" w:hAnsi="Times New Roman"/>
          <w:sz w:val="28"/>
          <w:szCs w:val="28"/>
        </w:rPr>
        <w:t>тельных организаций, осуществляющих деятельность в области физической культ</w:t>
      </w:r>
      <w:r w:rsidR="007055AC" w:rsidRPr="00D055E7">
        <w:rPr>
          <w:rFonts w:ascii="Times New Roman" w:eastAsiaTheme="minorHAnsi" w:hAnsi="Times New Roman"/>
          <w:sz w:val="28"/>
          <w:szCs w:val="28"/>
        </w:rPr>
        <w:t>у</w:t>
      </w:r>
      <w:r w:rsidR="007055AC" w:rsidRPr="00D055E7">
        <w:rPr>
          <w:rFonts w:ascii="Times New Roman" w:eastAsiaTheme="minorHAnsi" w:hAnsi="Times New Roman"/>
          <w:sz w:val="28"/>
          <w:szCs w:val="28"/>
        </w:rPr>
        <w:t>ры и спорта</w:t>
      </w:r>
      <w:r w:rsidR="00C56FBB" w:rsidRPr="00D055E7">
        <w:rPr>
          <w:rFonts w:ascii="Times New Roman" w:eastAsiaTheme="minorHAnsi" w:hAnsi="Times New Roman"/>
          <w:sz w:val="28"/>
          <w:szCs w:val="28"/>
        </w:rPr>
        <w:t>,</w:t>
      </w:r>
      <w:r w:rsidRPr="00D055E7">
        <w:rPr>
          <w:rFonts w:ascii="Times New Roman" w:eastAsiaTheme="minorHAnsi" w:hAnsi="Times New Roman"/>
          <w:sz w:val="28"/>
          <w:szCs w:val="28"/>
        </w:rPr>
        <w:t>за подготовку тренерами-преподавателями</w:t>
      </w:r>
      <w:r w:rsidR="00C56FBB" w:rsidRPr="00D055E7">
        <w:rPr>
          <w:rFonts w:ascii="Times New Roman" w:eastAsiaTheme="minorHAnsi" w:hAnsi="Times New Roman"/>
          <w:sz w:val="28"/>
          <w:szCs w:val="28"/>
        </w:rPr>
        <w:t>, тренерами</w:t>
      </w:r>
      <w:r w:rsidRPr="00D055E7">
        <w:rPr>
          <w:rFonts w:ascii="Times New Roman" w:eastAsiaTheme="minorHAnsi" w:hAnsi="Times New Roman"/>
          <w:sz w:val="28"/>
          <w:szCs w:val="28"/>
        </w:rPr>
        <w:t xml:space="preserve"> высококвалиф</w:t>
      </w:r>
      <w:r w:rsidRPr="00D055E7">
        <w:rPr>
          <w:rFonts w:ascii="Times New Roman" w:eastAsiaTheme="minorHAnsi" w:hAnsi="Times New Roman"/>
          <w:sz w:val="28"/>
          <w:szCs w:val="28"/>
        </w:rPr>
        <w:t>и</w:t>
      </w:r>
      <w:r w:rsidRPr="00D055E7">
        <w:rPr>
          <w:rFonts w:ascii="Times New Roman" w:eastAsiaTheme="minorHAnsi" w:hAnsi="Times New Roman"/>
          <w:sz w:val="28"/>
          <w:szCs w:val="28"/>
        </w:rPr>
        <w:t>цированных спортсменов и за результаты, полученные в соревнованиях спортсм</w:t>
      </w:r>
      <w:r w:rsidRPr="00D055E7">
        <w:rPr>
          <w:rFonts w:ascii="Times New Roman" w:eastAsiaTheme="minorHAnsi" w:hAnsi="Times New Roman"/>
          <w:sz w:val="28"/>
          <w:szCs w:val="28"/>
        </w:rPr>
        <w:t>е</w:t>
      </w:r>
      <w:r w:rsidRPr="00D055E7">
        <w:rPr>
          <w:rFonts w:ascii="Times New Roman" w:eastAsiaTheme="minorHAnsi" w:hAnsi="Times New Roman"/>
          <w:sz w:val="28"/>
          <w:szCs w:val="28"/>
        </w:rPr>
        <w:t>нами и спортсменами-инструкторами, выплачиваются на основании критериев э</w:t>
      </w:r>
      <w:r w:rsidRPr="00D055E7">
        <w:rPr>
          <w:rFonts w:ascii="Times New Roman" w:eastAsiaTheme="minorHAnsi" w:hAnsi="Times New Roman"/>
          <w:sz w:val="28"/>
          <w:szCs w:val="28"/>
        </w:rPr>
        <w:t>ф</w:t>
      </w:r>
      <w:r w:rsidRPr="00D055E7">
        <w:rPr>
          <w:rFonts w:ascii="Times New Roman" w:eastAsiaTheme="minorHAnsi" w:hAnsi="Times New Roman"/>
          <w:sz w:val="28"/>
          <w:szCs w:val="28"/>
        </w:rPr>
        <w:t>фективности деятельности согласно порядку выплаты, утвержденному Министерс</w:t>
      </w:r>
      <w:r w:rsidRPr="00D055E7">
        <w:rPr>
          <w:rFonts w:ascii="Times New Roman" w:eastAsiaTheme="minorHAnsi" w:hAnsi="Times New Roman"/>
          <w:sz w:val="28"/>
          <w:szCs w:val="28"/>
        </w:rPr>
        <w:t>т</w:t>
      </w:r>
      <w:r w:rsidRPr="00D055E7">
        <w:rPr>
          <w:rFonts w:ascii="Times New Roman" w:eastAsiaTheme="minorHAnsi" w:hAnsi="Times New Roman"/>
          <w:sz w:val="28"/>
          <w:szCs w:val="28"/>
        </w:rPr>
        <w:t>вом по делам молодежи и спорту Республики Татарстан.</w:t>
      </w:r>
    </w:p>
    <w:p w:rsidR="008A6D83" w:rsidRPr="00D055E7" w:rsidRDefault="008A6D83" w:rsidP="00DB7253">
      <w:pPr>
        <w:pStyle w:val="ConsPlusNormal"/>
        <w:ind w:firstLine="567"/>
        <w:jc w:val="both"/>
        <w:rPr>
          <w:rFonts w:ascii="Times New Roman" w:eastAsiaTheme="minorHAnsi" w:hAnsi="Times New Roman"/>
          <w:sz w:val="20"/>
        </w:rPr>
      </w:pPr>
    </w:p>
    <w:p w:rsidR="005B66D4" w:rsidRPr="00D055E7" w:rsidRDefault="00266408" w:rsidP="00083FA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B66D4" w:rsidRPr="00D055E7">
        <w:rPr>
          <w:rFonts w:ascii="Times New Roman" w:hAnsi="Times New Roman" w:cs="Times New Roman"/>
          <w:sz w:val="28"/>
          <w:szCs w:val="28"/>
        </w:rPr>
        <w:t xml:space="preserve">. </w:t>
      </w:r>
      <w:r w:rsidR="0028315E" w:rsidRPr="00D055E7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</w:t>
      </w:r>
    </w:p>
    <w:p w:rsidR="005B66D4" w:rsidRPr="00D055E7" w:rsidRDefault="0028315E" w:rsidP="00083FA4">
      <w:pPr>
        <w:pStyle w:val="ConsPlusNormal"/>
        <w:ind w:firstLine="567"/>
        <w:jc w:val="center"/>
        <w:rPr>
          <w:rFonts w:ascii="Times New Roman" w:hAnsi="Times New Roman" w:cstheme="minorBidi"/>
          <w:sz w:val="28"/>
          <w:szCs w:val="28"/>
        </w:rPr>
      </w:pPr>
      <w:r w:rsidRPr="00D055E7">
        <w:rPr>
          <w:rFonts w:ascii="Times New Roman" w:hAnsi="Times New Roman" w:cstheme="minorBidi"/>
          <w:sz w:val="28"/>
          <w:szCs w:val="28"/>
        </w:rPr>
        <w:t>профессиональных образовательных организаций</w:t>
      </w:r>
    </w:p>
    <w:p w:rsidR="005B66D4" w:rsidRPr="00D055E7" w:rsidRDefault="005B66D4" w:rsidP="00083FA4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5B66D4" w:rsidRPr="00D055E7" w:rsidRDefault="005B66D4" w:rsidP="00083F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</w:t>
      </w:r>
      <w:r w:rsidR="003E2DD7" w:rsidRPr="00D055E7">
        <w:rPr>
          <w:rFonts w:ascii="Times New Roman" w:hAnsi="Times New Roman"/>
          <w:sz w:val="28"/>
          <w:szCs w:val="28"/>
        </w:rPr>
        <w:t>профессиональных образовательных орг</w:t>
      </w:r>
      <w:r w:rsidR="003E2DD7" w:rsidRPr="00D055E7">
        <w:rPr>
          <w:rFonts w:ascii="Times New Roman" w:hAnsi="Times New Roman"/>
          <w:sz w:val="28"/>
          <w:szCs w:val="28"/>
        </w:rPr>
        <w:t>а</w:t>
      </w:r>
      <w:r w:rsidR="003E2DD7" w:rsidRPr="00D055E7">
        <w:rPr>
          <w:rFonts w:ascii="Times New Roman" w:hAnsi="Times New Roman"/>
          <w:sz w:val="28"/>
          <w:szCs w:val="28"/>
        </w:rPr>
        <w:t>низаций</w:t>
      </w:r>
      <w:r w:rsidRPr="00D055E7">
        <w:rPr>
          <w:rFonts w:ascii="Times New Roman" w:hAnsi="Times New Roman" w:cs="Times New Roman"/>
          <w:sz w:val="28"/>
          <w:szCs w:val="28"/>
        </w:rPr>
        <w:t xml:space="preserve">осуществляется в пределах объема средств </w:t>
      </w:r>
      <w:r w:rsidR="00CE0A93" w:rsidRPr="00D055E7">
        <w:rPr>
          <w:rFonts w:ascii="Times New Roman" w:hAnsi="Times New Roman" w:cs="Times New Roman"/>
          <w:sz w:val="28"/>
          <w:szCs w:val="28"/>
        </w:rPr>
        <w:t>профессиональных образов</w:t>
      </w:r>
      <w:r w:rsidR="00CE0A93" w:rsidRPr="00D055E7">
        <w:rPr>
          <w:rFonts w:ascii="Times New Roman" w:hAnsi="Times New Roman" w:cs="Times New Roman"/>
          <w:sz w:val="28"/>
          <w:szCs w:val="28"/>
        </w:rPr>
        <w:t>а</w:t>
      </w:r>
      <w:r w:rsidR="00CE0A93" w:rsidRPr="00D055E7">
        <w:rPr>
          <w:rFonts w:ascii="Times New Roman" w:hAnsi="Times New Roman" w:cs="Times New Roman"/>
          <w:sz w:val="28"/>
          <w:szCs w:val="28"/>
        </w:rPr>
        <w:lastRenderedPageBreak/>
        <w:t>тельных организаций</w:t>
      </w:r>
      <w:r w:rsidRPr="00D055E7">
        <w:rPr>
          <w:rFonts w:ascii="Times New Roman" w:hAnsi="Times New Roman" w:cs="Times New Roman"/>
          <w:sz w:val="28"/>
          <w:szCs w:val="28"/>
        </w:rPr>
        <w:t xml:space="preserve"> на текущий финансовый год, определенного в соответствии с нор</w:t>
      </w:r>
      <w:r w:rsidR="000B40C6" w:rsidRPr="00D055E7">
        <w:rPr>
          <w:rFonts w:ascii="Times New Roman" w:hAnsi="Times New Roman" w:cs="Times New Roman"/>
          <w:sz w:val="28"/>
          <w:szCs w:val="28"/>
        </w:rPr>
        <w:t>мативами</w:t>
      </w:r>
      <w:r w:rsidRPr="00D055E7">
        <w:rPr>
          <w:rFonts w:ascii="Times New Roman" w:hAnsi="Times New Roman" w:cs="Times New Roman"/>
          <w:sz w:val="28"/>
          <w:szCs w:val="28"/>
        </w:rPr>
        <w:t xml:space="preserve">, количеством </w:t>
      </w:r>
      <w:r w:rsidR="000B40C6" w:rsidRPr="00D055E7">
        <w:rPr>
          <w:rFonts w:ascii="Times New Roman" w:hAnsi="Times New Roman" w:cs="Times New Roman"/>
          <w:sz w:val="28"/>
          <w:szCs w:val="28"/>
        </w:rPr>
        <w:t>оказываемых</w:t>
      </w:r>
      <w:r w:rsidRPr="00D055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4747" w:rsidRPr="00D055E7">
        <w:rPr>
          <w:rFonts w:ascii="Times New Roman" w:hAnsi="Times New Roman" w:cs="Times New Roman"/>
          <w:sz w:val="28"/>
          <w:szCs w:val="28"/>
        </w:rPr>
        <w:t>,</w:t>
      </w:r>
      <w:r w:rsidRPr="00D055E7">
        <w:rPr>
          <w:rFonts w:ascii="Times New Roman" w:hAnsi="Times New Roman" w:cs="Times New Roman"/>
          <w:sz w:val="28"/>
          <w:szCs w:val="28"/>
        </w:rPr>
        <w:t xml:space="preserve"> и отражается в плане финансово-хозяйственной деятельности </w:t>
      </w:r>
      <w:r w:rsidR="00CE0A93" w:rsidRPr="00D055E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D055E7">
        <w:rPr>
          <w:rFonts w:ascii="Times New Roman" w:hAnsi="Times New Roman" w:cs="Times New Roman"/>
          <w:sz w:val="28"/>
          <w:szCs w:val="28"/>
        </w:rPr>
        <w:t>.</w:t>
      </w:r>
    </w:p>
    <w:p w:rsidR="00BB6358" w:rsidRPr="00D055E7" w:rsidRDefault="00BB6358" w:rsidP="00083FA4">
      <w:pPr>
        <w:pStyle w:val="ConsPlusNormal"/>
        <w:tabs>
          <w:tab w:val="left" w:pos="10065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B6358" w:rsidRPr="00D055E7" w:rsidSect="003D6A6A">
          <w:headerReference w:type="default" r:id="rId21"/>
          <w:pgSz w:w="11905" w:h="16838" w:code="9"/>
          <w:pgMar w:top="1134" w:right="567" w:bottom="1134" w:left="1134" w:header="510" w:footer="709" w:gutter="0"/>
          <w:pgNumType w:start="28"/>
          <w:cols w:space="720"/>
          <w:docGrid w:linePitch="299"/>
        </w:sectPr>
      </w:pPr>
    </w:p>
    <w:p w:rsidR="00C8239F" w:rsidRPr="00D055E7" w:rsidRDefault="00C8239F" w:rsidP="00CD204B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C8239F" w:rsidRPr="00D055E7" w:rsidRDefault="00C8239F" w:rsidP="00CD204B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 Положениюоб условиях оплаты труда работниковгосударственных профессиональных образовательных организацийРеспублики Татарстан</w:t>
      </w:r>
    </w:p>
    <w:p w:rsidR="002F37DB" w:rsidRPr="00D055E7" w:rsidRDefault="002F37DB" w:rsidP="00083FA4">
      <w:pPr>
        <w:pStyle w:val="ConsPlusNormal"/>
        <w:tabs>
          <w:tab w:val="left" w:pos="1006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DB" w:rsidRPr="00D055E7" w:rsidRDefault="00CD204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Нормативы оплаты труда тренеров-преподавателей по спорту</w:t>
      </w:r>
    </w:p>
    <w:p w:rsidR="00CD204B" w:rsidRPr="00D055E7" w:rsidRDefault="00CD204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(старших тренеров-преподавателей по спорту) профессиональных образовательных организаций,</w:t>
      </w:r>
    </w:p>
    <w:p w:rsidR="00CD204B" w:rsidRPr="00D055E7" w:rsidRDefault="00CD204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реализующих образовательные программы в области физической культуры и спорта, за одного занимающегося </w:t>
      </w:r>
    </w:p>
    <w:p w:rsidR="002F37DB" w:rsidRPr="00D055E7" w:rsidRDefault="00CD204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на этапах спортивной подготовки по видам спорта</w:t>
      </w:r>
    </w:p>
    <w:p w:rsidR="002C2DCC" w:rsidRPr="00D055E7" w:rsidRDefault="002C2DCC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DCC" w:rsidRPr="00D055E7" w:rsidRDefault="002C2DCC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5E7">
        <w:rPr>
          <w:rFonts w:ascii="Times New Roman" w:hAnsi="Times New Roman"/>
          <w:sz w:val="28"/>
          <w:szCs w:val="28"/>
        </w:rPr>
        <w:t>(процентов)</w:t>
      </w:r>
    </w:p>
    <w:tbl>
      <w:tblPr>
        <w:tblStyle w:val="a9"/>
        <w:tblW w:w="15163" w:type="dxa"/>
        <w:tblLayout w:type="fixed"/>
        <w:tblLook w:val="04A0"/>
      </w:tblPr>
      <w:tblGrid>
        <w:gridCol w:w="596"/>
        <w:gridCol w:w="2376"/>
        <w:gridCol w:w="1409"/>
        <w:gridCol w:w="1001"/>
        <w:gridCol w:w="1134"/>
        <w:gridCol w:w="850"/>
        <w:gridCol w:w="851"/>
        <w:gridCol w:w="850"/>
        <w:gridCol w:w="851"/>
        <w:gridCol w:w="992"/>
        <w:gridCol w:w="1134"/>
        <w:gridCol w:w="1276"/>
        <w:gridCol w:w="1843"/>
      </w:tblGrid>
      <w:tr w:rsidR="00A953A2" w:rsidRPr="00D055E7" w:rsidTr="00B2105B">
        <w:tc>
          <w:tcPr>
            <w:tcW w:w="596" w:type="dxa"/>
            <w:vMerge w:val="restart"/>
            <w:tcBorders>
              <w:bottom w:val="nil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6" w:type="dxa"/>
            <w:vMerge w:val="restart"/>
            <w:tcBorders>
              <w:bottom w:val="nil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2191" w:type="dxa"/>
            <w:gridSpan w:val="11"/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спортивной подготовки</w:t>
            </w:r>
          </w:p>
        </w:tc>
      </w:tr>
      <w:tr w:rsidR="005B17B0" w:rsidRPr="00D055E7" w:rsidTr="00B2105B">
        <w:tc>
          <w:tcPr>
            <w:tcW w:w="596" w:type="dxa"/>
            <w:vMerge/>
            <w:tcBorders>
              <w:bottom w:val="nil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bottom w:val="nil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bottom w:val="nil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но-оздор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135" w:type="dxa"/>
            <w:gridSpan w:val="2"/>
            <w:tcBorders>
              <w:bottom w:val="single" w:sz="4" w:space="0" w:color="000000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начальной по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готовки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тренировочный (спортивной сп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циализации)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спортивного мастерства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953A2" w:rsidRPr="00D055E7" w:rsidRDefault="00A953A2" w:rsidP="00A95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высшего спортивного мастерства</w:t>
            </w:r>
          </w:p>
        </w:tc>
      </w:tr>
      <w:tr w:rsidR="005B17B0" w:rsidRPr="00D055E7" w:rsidTr="00B2105B">
        <w:tc>
          <w:tcPr>
            <w:tcW w:w="596" w:type="dxa"/>
            <w:vMerge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CD204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CD204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CD204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CD204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CD204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1276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5B17B0" w:rsidRPr="00D055E7" w:rsidRDefault="005B17B0" w:rsidP="005B1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CD204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953A2" w:rsidRPr="00D055E7" w:rsidRDefault="00A953A2" w:rsidP="005B17B0">
      <w:pPr>
        <w:widowControl w:val="0"/>
        <w:autoSpaceDE w:val="0"/>
        <w:autoSpaceDN w:val="0"/>
        <w:spacing w:after="0" w:line="24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1418"/>
        <w:gridCol w:w="992"/>
        <w:gridCol w:w="1134"/>
        <w:gridCol w:w="850"/>
        <w:gridCol w:w="851"/>
        <w:gridCol w:w="850"/>
        <w:gridCol w:w="851"/>
        <w:gridCol w:w="992"/>
        <w:gridCol w:w="1134"/>
        <w:gridCol w:w="1276"/>
        <w:gridCol w:w="1843"/>
      </w:tblGrid>
      <w:tr w:rsidR="002C2DCC" w:rsidRPr="00D055E7" w:rsidTr="00CD204B">
        <w:trPr>
          <w:tblHeader/>
        </w:trPr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Авиамодельный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Армспорт</w:t>
            </w:r>
            <w:proofErr w:type="spellEnd"/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D204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Бодибилдинг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Велоспорт-маунтинбайк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Велоспорт-шоссе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поло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Воднолыжный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Гандбол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Гиревой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Гольф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Горнолыжный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Гребля на байда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ках и каноэ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Гребной слалом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Гребной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Каратэ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Картинг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Керлинг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Кикбоксинг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категория)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Конькобежный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Конькобежный спорт (шорт-трек)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1" w:type="dxa"/>
          </w:tcPr>
          <w:p w:rsidR="002C2DCC" w:rsidRPr="00D055E7" w:rsidRDefault="002C2DCC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Корэш</w:t>
            </w:r>
            <w:proofErr w:type="spellEnd"/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Лыжное двоеб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рье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Мотоциклетный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Настольный те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 техн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ческое моделир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Парашютный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Парусный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Пауэрлифтинг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воду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батуте</w:t>
            </w:r>
          </w:p>
          <w:p w:rsidR="00B2105B" w:rsidRPr="00D055E7" w:rsidRDefault="00B2105B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лыжах с трамплина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Пулевая стрельба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Регби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Синхронное пл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Сноуборд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акр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батика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ги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настика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bottom w:val="nil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катание на коньках</w:t>
            </w:r>
          </w:p>
        </w:tc>
        <w:tc>
          <w:tcPr>
            <w:tcW w:w="1418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бор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ор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ентирование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ризм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Стендовая стрельба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Стрельба из лука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Судомоделизм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спорт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bottom w:val="nil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1418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Тхэквондо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Фехтование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Фристайл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 на траве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 с мячом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гимнастика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c>
          <w:tcPr>
            <w:tcW w:w="62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225B2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Велоспорт-BMX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Восточное боевое единоборство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Триатлон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Всестилевое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370830" w:rsidP="00B2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2C2DCC" w:rsidRPr="00D055E7" w:rsidTr="00CD204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Джиу-джитсу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370830" w:rsidP="00B2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</w:tbl>
    <w:p w:rsidR="0033250F" w:rsidRPr="00D055E7" w:rsidRDefault="0033250F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05B" w:rsidRPr="00D055E7" w:rsidRDefault="00B2105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2105B" w:rsidRPr="00D055E7" w:rsidSect="00083FA4">
          <w:pgSz w:w="16838" w:h="11905" w:orient="landscape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2C2DCC" w:rsidRPr="00D055E7" w:rsidRDefault="002C2DCC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:rsidR="002C2DCC" w:rsidRPr="00D055E7" w:rsidRDefault="00B2105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4603"/>
      <w:bookmarkEnd w:id="21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Недельный режим учебно-тренировочной работы на этапах спортивной подготовки по видам спорта</w:t>
      </w:r>
    </w:p>
    <w:p w:rsidR="0033250F" w:rsidRPr="00D055E7" w:rsidRDefault="0033250F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0F" w:rsidRPr="00D055E7" w:rsidRDefault="0033250F" w:rsidP="003325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(часов)</w:t>
      </w:r>
    </w:p>
    <w:tbl>
      <w:tblPr>
        <w:tblStyle w:val="a9"/>
        <w:tblW w:w="15163" w:type="dxa"/>
        <w:tblLayout w:type="fixed"/>
        <w:tblLook w:val="04A0"/>
      </w:tblPr>
      <w:tblGrid>
        <w:gridCol w:w="704"/>
        <w:gridCol w:w="2126"/>
        <w:gridCol w:w="1551"/>
        <w:gridCol w:w="1001"/>
        <w:gridCol w:w="1134"/>
        <w:gridCol w:w="850"/>
        <w:gridCol w:w="851"/>
        <w:gridCol w:w="850"/>
        <w:gridCol w:w="851"/>
        <w:gridCol w:w="992"/>
        <w:gridCol w:w="1134"/>
        <w:gridCol w:w="1276"/>
        <w:gridCol w:w="1843"/>
      </w:tblGrid>
      <w:tr w:rsidR="0033250F" w:rsidRPr="00D055E7" w:rsidTr="00B2105B">
        <w:tc>
          <w:tcPr>
            <w:tcW w:w="704" w:type="dxa"/>
            <w:vMerge w:val="restart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2333" w:type="dxa"/>
            <w:gridSpan w:val="11"/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спортивной подготовки</w:t>
            </w:r>
          </w:p>
        </w:tc>
      </w:tr>
      <w:tr w:rsidR="0033250F" w:rsidRPr="00D055E7" w:rsidTr="00B2105B">
        <w:tc>
          <w:tcPr>
            <w:tcW w:w="704" w:type="dxa"/>
            <w:vMerge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но-оздоров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2135" w:type="dxa"/>
            <w:gridSpan w:val="2"/>
            <w:tcBorders>
              <w:bottom w:val="single" w:sz="4" w:space="0" w:color="000000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начальной по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готовки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тренировочный (спортивной сп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циализации)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спортивного мастерства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высшего спортивного мастерства</w:t>
            </w:r>
          </w:p>
        </w:tc>
      </w:tr>
      <w:tr w:rsidR="0033250F" w:rsidRPr="00D055E7" w:rsidTr="00B2105B">
        <w:tc>
          <w:tcPr>
            <w:tcW w:w="704" w:type="dxa"/>
            <w:vMerge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1276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33250F" w:rsidRPr="00D055E7" w:rsidRDefault="0033250F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2C2DCC" w:rsidRPr="00D055E7" w:rsidRDefault="002C2DCC" w:rsidP="0033250F">
      <w:pPr>
        <w:widowControl w:val="0"/>
        <w:autoSpaceDE w:val="0"/>
        <w:autoSpaceDN w:val="0"/>
        <w:spacing w:after="0" w:line="2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1560"/>
        <w:gridCol w:w="992"/>
        <w:gridCol w:w="1134"/>
        <w:gridCol w:w="850"/>
        <w:gridCol w:w="851"/>
        <w:gridCol w:w="850"/>
        <w:gridCol w:w="851"/>
        <w:gridCol w:w="992"/>
        <w:gridCol w:w="1134"/>
        <w:gridCol w:w="1276"/>
        <w:gridCol w:w="1843"/>
      </w:tblGrid>
      <w:tr w:rsidR="002C2DCC" w:rsidRPr="00D055E7" w:rsidTr="00B2105B">
        <w:trPr>
          <w:tblHeader/>
        </w:trPr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Авиамодельный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Армспорт</w:t>
            </w:r>
            <w:proofErr w:type="spellEnd"/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Бодибилдинг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Борьба на по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Велоспорт-маунтинбайк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c>
          <w:tcPr>
            <w:tcW w:w="709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поло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Воднолыжный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Гандбол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Гиревой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Гольф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Горнолыжный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Гребля на ба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дарках и каноэ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Гребной слалом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Гребной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Каратэ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Керлинг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Кикбоксинг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(ката, катег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рия)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Конькобежный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2C2DCC" w:rsidRPr="00D055E7" w:rsidRDefault="002C2DCC" w:rsidP="00370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Конькобежный спорт (шорт-трек)</w:t>
            </w:r>
          </w:p>
        </w:tc>
        <w:tc>
          <w:tcPr>
            <w:tcW w:w="156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Корэш</w:t>
            </w:r>
            <w:proofErr w:type="spellEnd"/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Лыжное дво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Мотоциклетный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 те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ническое мод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лирование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Парашютный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Парусный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Пауэрлифтинг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воду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жах с трамплина</w:t>
            </w:r>
          </w:p>
          <w:p w:rsidR="00B2105B" w:rsidRPr="00D055E7" w:rsidRDefault="00B2105B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Пулевая стрел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Регби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Синхронное плавание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Сноуборд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робатика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гимнастика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борьба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ризм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Стендовая стрельба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370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Стрельба из 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Судомоделизм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спорт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Тхэквондо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Тяжелая атлет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Фехтование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кат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на коньках</w:t>
            </w:r>
          </w:p>
        </w:tc>
        <w:tc>
          <w:tcPr>
            <w:tcW w:w="156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Фристайл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 на траве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 с мячом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гимнастика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c>
          <w:tcPr>
            <w:tcW w:w="709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Велоспорт-BMX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Восточное бо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единоборс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Триатлон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Всестилевое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C2DCC" w:rsidRPr="00D055E7" w:rsidTr="00B2105B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B21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Джиу-джитсу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9166E2" w:rsidRPr="00D055E7" w:rsidRDefault="009166E2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DCC" w:rsidRPr="00D055E7" w:rsidRDefault="002C2DCC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3</w:t>
      </w:r>
    </w:p>
    <w:p w:rsidR="002C2DCC" w:rsidRPr="00D055E7" w:rsidRDefault="002C2DCC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DCC" w:rsidRPr="00D055E7" w:rsidRDefault="00B2105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Нормативная наполняемость групп на этапах спортивной подготовки по видам спорта</w:t>
      </w:r>
    </w:p>
    <w:p w:rsidR="002C2DCC" w:rsidRPr="00D055E7" w:rsidRDefault="002C2DCC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DCC" w:rsidRPr="00D055E7" w:rsidRDefault="002C2DCC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(человек)</w:t>
      </w:r>
    </w:p>
    <w:tbl>
      <w:tblPr>
        <w:tblStyle w:val="a9"/>
        <w:tblW w:w="15163" w:type="dxa"/>
        <w:tblLayout w:type="fixed"/>
        <w:tblLook w:val="04A0"/>
      </w:tblPr>
      <w:tblGrid>
        <w:gridCol w:w="704"/>
        <w:gridCol w:w="2126"/>
        <w:gridCol w:w="1551"/>
        <w:gridCol w:w="1001"/>
        <w:gridCol w:w="1134"/>
        <w:gridCol w:w="850"/>
        <w:gridCol w:w="851"/>
        <w:gridCol w:w="850"/>
        <w:gridCol w:w="851"/>
        <w:gridCol w:w="992"/>
        <w:gridCol w:w="1134"/>
        <w:gridCol w:w="1276"/>
        <w:gridCol w:w="1843"/>
      </w:tblGrid>
      <w:tr w:rsidR="00926A40" w:rsidRPr="00D055E7" w:rsidTr="00A11DE4">
        <w:tc>
          <w:tcPr>
            <w:tcW w:w="704" w:type="dxa"/>
            <w:vMerge w:val="restart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2333" w:type="dxa"/>
            <w:gridSpan w:val="11"/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спортивной подготовки</w:t>
            </w:r>
          </w:p>
        </w:tc>
      </w:tr>
      <w:tr w:rsidR="00926A40" w:rsidRPr="00D055E7" w:rsidTr="00A11DE4">
        <w:tc>
          <w:tcPr>
            <w:tcW w:w="704" w:type="dxa"/>
            <w:vMerge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но-оздоров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2135" w:type="dxa"/>
            <w:gridSpan w:val="2"/>
            <w:tcBorders>
              <w:bottom w:val="single" w:sz="4" w:space="0" w:color="000000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начальной по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готовки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тренировочный (спортивной сп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циализации)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спортивного мастерства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высшего спортивного мастерства</w:t>
            </w:r>
          </w:p>
        </w:tc>
      </w:tr>
      <w:tr w:rsidR="00926A40" w:rsidRPr="00D055E7" w:rsidTr="00A11DE4">
        <w:tc>
          <w:tcPr>
            <w:tcW w:w="704" w:type="dxa"/>
            <w:vMerge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1276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926A40" w:rsidRPr="00D055E7" w:rsidRDefault="00926A40" w:rsidP="0017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70830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-й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926A40" w:rsidRPr="00D055E7" w:rsidRDefault="00926A40" w:rsidP="00926A40">
      <w:pPr>
        <w:widowControl w:val="0"/>
        <w:autoSpaceDE w:val="0"/>
        <w:autoSpaceDN w:val="0"/>
        <w:spacing w:after="0" w:line="2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1560"/>
        <w:gridCol w:w="992"/>
        <w:gridCol w:w="1134"/>
        <w:gridCol w:w="850"/>
        <w:gridCol w:w="851"/>
        <w:gridCol w:w="850"/>
        <w:gridCol w:w="851"/>
        <w:gridCol w:w="992"/>
        <w:gridCol w:w="1134"/>
        <w:gridCol w:w="1276"/>
        <w:gridCol w:w="1843"/>
      </w:tblGrid>
      <w:tr w:rsidR="002C2DCC" w:rsidRPr="00D055E7" w:rsidTr="00996C72">
        <w:trPr>
          <w:tblHeader/>
        </w:trPr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Авиамодельный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Армспорт</w:t>
            </w:r>
            <w:proofErr w:type="spellEnd"/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Бодибилдинг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DCC" w:rsidRPr="00D055E7" w:rsidTr="00996C72">
        <w:tc>
          <w:tcPr>
            <w:tcW w:w="709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Борьба на по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Велоспорт-маунтинбайк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2DCC" w:rsidRPr="00D055E7" w:rsidTr="00996C72">
        <w:tc>
          <w:tcPr>
            <w:tcW w:w="709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поло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Воднолыжный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Гандбол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Гиревой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Гольф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Горнолыжный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Гребля на ба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дарках и каноэ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Гребной слалом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Гребной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Каратэ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Керлинг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Кикбоксинг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(ката, катег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рия)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Конькобежный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Конькобежный спорт (шорт-трек)</w:t>
            </w:r>
          </w:p>
        </w:tc>
        <w:tc>
          <w:tcPr>
            <w:tcW w:w="156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Корэш</w:t>
            </w:r>
            <w:proofErr w:type="spellEnd"/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Лыжное дво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Мотоциклетный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 те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ническое мод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лирование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Парашютный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Парусный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Пауэрлифтинг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воду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жах с трамплина</w:t>
            </w:r>
          </w:p>
          <w:p w:rsidR="00A11DE4" w:rsidRPr="00D055E7" w:rsidRDefault="00A11DE4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Пулевая стрел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Регби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Синхронное плавание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Сноуборд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робатика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гимнастика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борьба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ризм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Стендовая стрельба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Стрельба из 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Судомоделизм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спорт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156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Тхэквондо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Тяжелая атлет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DCC" w:rsidRPr="00D055E7" w:rsidTr="00996C72">
        <w:tc>
          <w:tcPr>
            <w:tcW w:w="709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Фехтование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кат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на коньках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c>
          <w:tcPr>
            <w:tcW w:w="709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Фристайл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 на траве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 с мячом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гимнастика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2DCC" w:rsidRPr="00D055E7" w:rsidTr="00996C72">
        <w:tc>
          <w:tcPr>
            <w:tcW w:w="709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56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c>
          <w:tcPr>
            <w:tcW w:w="709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Велоспорт-BMX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Восточное бо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единоборс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Триатлон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Всестилевое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2DCC" w:rsidRPr="00D055E7" w:rsidTr="00996C72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B2105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A1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Джиу-джитсу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2DCC" w:rsidRPr="00D055E7" w:rsidRDefault="002C2DC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F37DB" w:rsidRPr="00D055E7" w:rsidRDefault="002F37DB" w:rsidP="00083FA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6E2" w:rsidRPr="00D055E7" w:rsidRDefault="009166E2" w:rsidP="00083FA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6E2" w:rsidRPr="00D055E7" w:rsidRDefault="009166E2" w:rsidP="00083FA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6E2" w:rsidRPr="00D055E7" w:rsidRDefault="009166E2" w:rsidP="00083FA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6E2" w:rsidRPr="00D055E7" w:rsidRDefault="009166E2" w:rsidP="00083FA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6E2" w:rsidRPr="00D055E7" w:rsidRDefault="009166E2" w:rsidP="00083FA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6E2" w:rsidRPr="00D055E7" w:rsidRDefault="009166E2" w:rsidP="00083FA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2C2DCC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DB" w:rsidRPr="00D055E7" w:rsidRDefault="00A11DE4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Нормативы оплаты труда тренеров (старших тренеров) физкультурно-спортивных организаций за одного занимающегося</w:t>
      </w: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DB" w:rsidRPr="00D055E7" w:rsidRDefault="002F37DB" w:rsidP="00EF66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087"/>
        <w:gridCol w:w="6663"/>
      </w:tblGrid>
      <w:tr w:rsidR="002F37DB" w:rsidRPr="00D055E7" w:rsidTr="00EF6691">
        <w:tc>
          <w:tcPr>
            <w:tcW w:w="1418" w:type="dxa"/>
          </w:tcPr>
          <w:p w:rsidR="002F37DB" w:rsidRPr="00D055E7" w:rsidRDefault="002F37DB" w:rsidP="00EF6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11DE4" w:rsidRPr="00D055E7" w:rsidRDefault="00A11DE4" w:rsidP="00EF6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6663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оплаты труда</w:t>
            </w:r>
          </w:p>
        </w:tc>
      </w:tr>
      <w:tr w:rsidR="002F37DB" w:rsidRPr="00D055E7" w:rsidTr="00EF6691">
        <w:tc>
          <w:tcPr>
            <w:tcW w:w="1418" w:type="dxa"/>
          </w:tcPr>
          <w:p w:rsidR="002F37DB" w:rsidRPr="00D055E7" w:rsidRDefault="002F37DB" w:rsidP="00EF6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Физкультурно-оздоровительная группа</w:t>
            </w:r>
          </w:p>
        </w:tc>
        <w:tc>
          <w:tcPr>
            <w:tcW w:w="6663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F37DB" w:rsidRPr="00D055E7" w:rsidTr="00EF6691">
        <w:tc>
          <w:tcPr>
            <w:tcW w:w="1418" w:type="dxa"/>
          </w:tcPr>
          <w:p w:rsidR="002F37DB" w:rsidRPr="00D055E7" w:rsidRDefault="002F37DB" w:rsidP="00EF6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секция</w:t>
            </w:r>
          </w:p>
        </w:tc>
        <w:tc>
          <w:tcPr>
            <w:tcW w:w="6663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4E4" w:rsidRPr="00D055E7" w:rsidRDefault="000A74E4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2C2DCC" w:rsidRPr="00D055E7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DB" w:rsidRPr="00D055E7" w:rsidRDefault="00A11DE4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Нормативы оплаты труда тренеров-преподавателей по спорту</w:t>
      </w:r>
    </w:p>
    <w:p w:rsidR="002F37DB" w:rsidRPr="00D055E7" w:rsidRDefault="00A11DE4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(старших тренеров-преподавателей по спорту) за подготовку высококвалифицированных спортсменов, согласно занятому месту на соревнованиях, за одного занимающегося</w:t>
      </w:r>
    </w:p>
    <w:p w:rsidR="002F37DB" w:rsidRPr="00D055E7" w:rsidRDefault="002F37DB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DB" w:rsidRPr="00D055E7" w:rsidRDefault="002F37DB" w:rsidP="00EF66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Style w:val="a9"/>
        <w:tblW w:w="0" w:type="auto"/>
        <w:tblLook w:val="04A0"/>
      </w:tblPr>
      <w:tblGrid>
        <w:gridCol w:w="5807"/>
        <w:gridCol w:w="1559"/>
        <w:gridCol w:w="1701"/>
        <w:gridCol w:w="2127"/>
        <w:gridCol w:w="1842"/>
        <w:gridCol w:w="2091"/>
      </w:tblGrid>
      <w:tr w:rsidR="00976062" w:rsidRPr="00D055E7" w:rsidTr="00A11DE4">
        <w:tc>
          <w:tcPr>
            <w:tcW w:w="5807" w:type="dxa"/>
            <w:vMerge w:val="restart"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соревнований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7761" w:type="dxa"/>
            <w:gridSpan w:val="4"/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Нормативы оплаты труда</w:t>
            </w:r>
          </w:p>
        </w:tc>
      </w:tr>
      <w:tr w:rsidR="00976062" w:rsidRPr="00D055E7" w:rsidTr="00A11DE4">
        <w:tc>
          <w:tcPr>
            <w:tcW w:w="5807" w:type="dxa"/>
            <w:vMerge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виды спорта, олимпийские дисциплины</w:t>
            </w:r>
          </w:p>
        </w:tc>
        <w:tc>
          <w:tcPr>
            <w:tcW w:w="3933" w:type="dxa"/>
            <w:gridSpan w:val="2"/>
            <w:tcBorders>
              <w:bottom w:val="single" w:sz="4" w:space="0" w:color="000000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неолимпийские виды спорта, неолимпийские дисциплины</w:t>
            </w:r>
          </w:p>
        </w:tc>
      </w:tr>
      <w:tr w:rsidR="00976062" w:rsidRPr="00D055E7" w:rsidTr="00A11DE4">
        <w:tc>
          <w:tcPr>
            <w:tcW w:w="5807" w:type="dxa"/>
            <w:vMerge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</w:t>
            </w:r>
          </w:p>
        </w:tc>
        <w:tc>
          <w:tcPr>
            <w:tcW w:w="2127" w:type="dxa"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командные</w:t>
            </w:r>
          </w:p>
        </w:tc>
        <w:tc>
          <w:tcPr>
            <w:tcW w:w="1842" w:type="dxa"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</w:t>
            </w:r>
          </w:p>
        </w:tc>
        <w:tc>
          <w:tcPr>
            <w:tcW w:w="2091" w:type="dxa"/>
            <w:tcBorders>
              <w:bottom w:val="nil"/>
            </w:tcBorders>
          </w:tcPr>
          <w:p w:rsidR="00976062" w:rsidRPr="00D055E7" w:rsidRDefault="00976062" w:rsidP="00976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командные</w:t>
            </w:r>
          </w:p>
        </w:tc>
      </w:tr>
    </w:tbl>
    <w:p w:rsidR="00976062" w:rsidRPr="00D055E7" w:rsidRDefault="00976062" w:rsidP="00976062">
      <w:pPr>
        <w:widowControl w:val="0"/>
        <w:autoSpaceDE w:val="0"/>
        <w:autoSpaceDN w:val="0"/>
        <w:spacing w:after="0" w:line="2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559"/>
        <w:gridCol w:w="1701"/>
        <w:gridCol w:w="2127"/>
        <w:gridCol w:w="1842"/>
        <w:gridCol w:w="2127"/>
      </w:tblGrid>
      <w:tr w:rsidR="002F37DB" w:rsidRPr="00D055E7" w:rsidTr="00976062">
        <w:trPr>
          <w:tblHeader/>
        </w:trPr>
        <w:tc>
          <w:tcPr>
            <w:tcW w:w="581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мира, чемпионат Европы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AE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AE4E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Официальные международные соревнования среди мужчин и женщин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Европы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="00AE4E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Всемирная универсиада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AE4E1E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России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федерального округа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F37DB" w:rsidRPr="00D055E7" w:rsidTr="00976062">
        <w:tc>
          <w:tcPr>
            <w:tcW w:w="581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республики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(молодежь, юниоры)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универсиада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мира, Европы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Всемирные юношеские игры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Европейский юношеский фестиваль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Официальные международные соревнования среди юниоров, старших юношей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(старшие юноши)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молодежи России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Спартакиады учащихся России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A11DE4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соревнования, включенные в единый календарный план Министерства спорта Российской Федерации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2F37DB" w:rsidRPr="00D055E7" w:rsidTr="00976062">
        <w:tc>
          <w:tcPr>
            <w:tcW w:w="5812" w:type="dxa"/>
            <w:vMerge w:val="restart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Приволжского федерального окр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га</w:t>
            </w: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2F37DB" w:rsidRPr="00D055E7" w:rsidTr="00976062">
        <w:tc>
          <w:tcPr>
            <w:tcW w:w="5812" w:type="dxa"/>
            <w:vMerge/>
          </w:tcPr>
          <w:p w:rsidR="002F37DB" w:rsidRPr="00D055E7" w:rsidRDefault="002F37DB" w:rsidP="00083F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4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2F37DB" w:rsidRPr="00D055E7" w:rsidTr="00976062">
        <w:tc>
          <w:tcPr>
            <w:tcW w:w="5812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Зачисление в государственное училище оли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пийского резерва</w:t>
            </w:r>
          </w:p>
        </w:tc>
        <w:tc>
          <w:tcPr>
            <w:tcW w:w="1559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7" w:type="dxa"/>
          </w:tcPr>
          <w:p w:rsidR="002F37DB" w:rsidRPr="00D055E7" w:rsidRDefault="002F37D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2F37DB" w:rsidRPr="00D055E7" w:rsidRDefault="00370830" w:rsidP="00370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90940" w:rsidRPr="00D055E7" w:rsidRDefault="00890940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1DE4" w:rsidRPr="00D055E7" w:rsidRDefault="00A11DE4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1DE4" w:rsidRPr="00D055E7" w:rsidRDefault="00A11DE4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1DE4" w:rsidRPr="00D055E7" w:rsidRDefault="00A11DE4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1DE4" w:rsidRPr="00D055E7" w:rsidRDefault="00A11DE4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1DE4" w:rsidRPr="00D055E7" w:rsidRDefault="00A11DE4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11DE4" w:rsidRPr="00D055E7" w:rsidSect="00B2105B">
          <w:pgSz w:w="16838" w:h="11905" w:orient="landscape" w:code="9"/>
          <w:pgMar w:top="1134" w:right="567" w:bottom="1134" w:left="1134" w:header="510" w:footer="709" w:gutter="0"/>
          <w:pgNumType w:start="8"/>
          <w:cols w:space="720"/>
          <w:noEndnote/>
          <w:docGrid w:linePitch="299"/>
        </w:sectPr>
      </w:pPr>
    </w:p>
    <w:p w:rsidR="00890940" w:rsidRPr="00D055E7" w:rsidRDefault="00890940" w:rsidP="00837C4A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90940" w:rsidRPr="00D055E7" w:rsidRDefault="00890940" w:rsidP="00837C4A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 Положениюоб условиях оплаты труда работниковгосударственных профессиональных образовательных организацийРеспублики Татарстан</w:t>
      </w:r>
    </w:p>
    <w:p w:rsidR="00890940" w:rsidRPr="00D055E7" w:rsidRDefault="00890940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7DB" w:rsidRPr="00D055E7" w:rsidRDefault="000A74E4" w:rsidP="00083FA4">
      <w:pPr>
        <w:pStyle w:val="ConsPlusNormal"/>
        <w:tabs>
          <w:tab w:val="left" w:pos="7088"/>
          <w:tab w:val="left" w:pos="10065"/>
        </w:tabs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Таб</w:t>
      </w:r>
      <w:r w:rsidR="00890940" w:rsidRPr="00D055E7">
        <w:rPr>
          <w:rFonts w:ascii="Times New Roman" w:hAnsi="Times New Roman" w:cs="Times New Roman"/>
          <w:sz w:val="28"/>
          <w:szCs w:val="28"/>
        </w:rPr>
        <w:t>лица 1</w:t>
      </w:r>
    </w:p>
    <w:p w:rsidR="00D44C5B" w:rsidRPr="00D055E7" w:rsidRDefault="00D44C5B" w:rsidP="00083FA4">
      <w:pPr>
        <w:pStyle w:val="ConsPlusNormal"/>
        <w:tabs>
          <w:tab w:val="left" w:pos="1006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7C4A" w:rsidRPr="00D055E7" w:rsidRDefault="00837C4A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и ведомственных наград, </w:t>
      </w:r>
    </w:p>
    <w:p w:rsidR="00CF4148" w:rsidRPr="00D055E7" w:rsidRDefault="00837C4A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за наличие которых работникам образования предоставляются соответствующие выплаты</w:t>
      </w:r>
    </w:p>
    <w:p w:rsidR="00CF4148" w:rsidRPr="00D055E7" w:rsidRDefault="00CF4148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CF4148" w:rsidRPr="00D055E7" w:rsidTr="00370830">
        <w:tc>
          <w:tcPr>
            <w:tcW w:w="2127" w:type="dxa"/>
          </w:tcPr>
          <w:p w:rsidR="00370830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звания, награды</w:t>
            </w:r>
          </w:p>
        </w:tc>
      </w:tr>
    </w:tbl>
    <w:p w:rsidR="00370830" w:rsidRPr="00D055E7" w:rsidRDefault="00370830" w:rsidP="00370830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370830" w:rsidRPr="00D055E7" w:rsidTr="00370830">
        <w:trPr>
          <w:tblHeader/>
        </w:trPr>
        <w:tc>
          <w:tcPr>
            <w:tcW w:w="2127" w:type="dxa"/>
          </w:tcPr>
          <w:p w:rsidR="00370830" w:rsidRPr="00D055E7" w:rsidRDefault="00370830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1" w:type="dxa"/>
          </w:tcPr>
          <w:p w:rsidR="00370830" w:rsidRPr="00D055E7" w:rsidRDefault="0037083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CF4148" w:rsidRPr="00D055E7" w:rsidRDefault="00CF4148" w:rsidP="00837C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Государственные награды Российской Федерации, Республики Татарстан, Союза Советских Социалистических Республик, союзных и автономных республик в составе Союза Советских Социалистических Республик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производственного обучения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экономист Российской Федерации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Союза Советских Социалистических Республик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СССР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союзных республик в составе Союза Советских Социалистических Республик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спорта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физической культуры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 РСФСР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 РСФСР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профессионально-технического образования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профессионально-технического образования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профессионально-технического образования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преподаватель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3.11.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народного образования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высшей школы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837C4A" w:rsidRPr="00D055E7" w:rsidRDefault="00CF4148" w:rsidP="000B652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автономных республик в составе Союза Советских Социалистических Республик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школы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профессионально-технического образования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профессионально-технического образования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профессионально-технического образования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культуры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3041" w:type="dxa"/>
          </w:tcPr>
          <w:p w:rsidR="00837C4A" w:rsidRPr="00D055E7" w:rsidRDefault="00CF4148" w:rsidP="000B65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Республики Татарстан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экономист Республики Татарстан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837C4A" w:rsidRPr="00D055E7" w:rsidRDefault="00CF4148" w:rsidP="00837C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Ведомственные (отраслевые) награды Российской Федерации, Республики Татарстан, </w:t>
            </w:r>
          </w:p>
          <w:p w:rsidR="00CF4148" w:rsidRPr="00D055E7" w:rsidRDefault="00CF4148" w:rsidP="00837C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Союза Советских Социалистических Республик, Российской Советской Федеративной Социалистической Республики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Министерство образования и науки Российской Федерации (Министерство образования Российской Федерации)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начального профессионального образования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среднего профессионального образования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высшего профессионального образования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науки и техники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сферы молодежной политики Российской Федерации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научно-исследовательской работы студентов</w:t>
            </w:r>
          </w:p>
        </w:tc>
      </w:tr>
      <w:tr w:rsidR="00CF4148" w:rsidRPr="00D055E7" w:rsidTr="00B36035">
        <w:tc>
          <w:tcPr>
            <w:tcW w:w="15168" w:type="dxa"/>
            <w:gridSpan w:val="2"/>
          </w:tcPr>
          <w:p w:rsidR="00CF4148" w:rsidRPr="00D055E7" w:rsidRDefault="00CF4148" w:rsidP="00837C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Министерство народного образования,Министерство просвещения СССР (РСФСР)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Значок «Отличник просвещения СССР»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Значок «Отличник народного просвещения»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«Отличник </w:t>
            </w: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профтехобразования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СССР»</w:t>
            </w:r>
          </w:p>
        </w:tc>
      </w:tr>
      <w:tr w:rsidR="00CF4148" w:rsidRPr="00D055E7" w:rsidTr="00382001">
        <w:tc>
          <w:tcPr>
            <w:tcW w:w="2127" w:type="dxa"/>
          </w:tcPr>
          <w:p w:rsidR="00CF4148" w:rsidRPr="00D055E7" w:rsidRDefault="00CF414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3041" w:type="dxa"/>
          </w:tcPr>
          <w:p w:rsidR="00CF4148" w:rsidRPr="00D055E7" w:rsidRDefault="00CF4148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«Отличник </w:t>
            </w: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профтехобразования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РСФСР»</w:t>
            </w:r>
          </w:p>
        </w:tc>
      </w:tr>
    </w:tbl>
    <w:p w:rsidR="003D6A6A" w:rsidRPr="00D055E7" w:rsidRDefault="003D6A6A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25A6" w:rsidRPr="00D055E7" w:rsidRDefault="000A74E4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hAnsi="Times New Roman"/>
          <w:sz w:val="28"/>
          <w:szCs w:val="28"/>
        </w:rPr>
        <w:t xml:space="preserve">Таблица </w:t>
      </w:r>
      <w:r w:rsidR="00890940" w:rsidRPr="00D055E7">
        <w:rPr>
          <w:rFonts w:ascii="Times New Roman" w:hAnsi="Times New Roman"/>
          <w:sz w:val="28"/>
          <w:szCs w:val="28"/>
        </w:rPr>
        <w:t>2</w:t>
      </w:r>
    </w:p>
    <w:p w:rsidR="00170E5B" w:rsidRPr="00D055E7" w:rsidRDefault="00170E5B" w:rsidP="00336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22" w:name="P3101"/>
      <w:bookmarkEnd w:id="22"/>
    </w:p>
    <w:p w:rsidR="00170E5B" w:rsidRPr="00D055E7" w:rsidRDefault="00837C4A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Перечень государственных наград, за наличие которых работникам культуры предоставляются соответствующие выплаты</w:t>
      </w:r>
    </w:p>
    <w:p w:rsidR="009925A6" w:rsidRPr="00D055E7" w:rsidRDefault="009925A6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9925A6" w:rsidRPr="00D055E7" w:rsidTr="000B6525">
        <w:tc>
          <w:tcPr>
            <w:tcW w:w="2127" w:type="dxa"/>
          </w:tcPr>
          <w:p w:rsidR="000B6525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925A6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041" w:type="dxa"/>
          </w:tcPr>
          <w:p w:rsidR="009925A6" w:rsidRPr="00D055E7" w:rsidRDefault="009925A6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звания, государственной награды</w:t>
            </w:r>
          </w:p>
        </w:tc>
      </w:tr>
    </w:tbl>
    <w:p w:rsidR="000B6525" w:rsidRPr="00D055E7" w:rsidRDefault="000B6525" w:rsidP="000B6525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0B6525" w:rsidRPr="00D055E7" w:rsidTr="000B6525">
        <w:trPr>
          <w:tblHeader/>
        </w:trPr>
        <w:tc>
          <w:tcPr>
            <w:tcW w:w="2127" w:type="dxa"/>
          </w:tcPr>
          <w:p w:rsidR="000B6525" w:rsidRPr="00D055E7" w:rsidRDefault="000B652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1" w:type="dxa"/>
          </w:tcPr>
          <w:p w:rsidR="000B6525" w:rsidRPr="00D055E7" w:rsidRDefault="000B652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25A6" w:rsidRPr="00D055E7" w:rsidTr="00B36035">
        <w:tc>
          <w:tcPr>
            <w:tcW w:w="15168" w:type="dxa"/>
            <w:gridSpan w:val="2"/>
          </w:tcPr>
          <w:p w:rsidR="009925A6" w:rsidRPr="00D055E7" w:rsidRDefault="009925A6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9925A6" w:rsidRPr="00D055E7" w:rsidTr="00382001">
        <w:tc>
          <w:tcPr>
            <w:tcW w:w="2127" w:type="dxa"/>
          </w:tcPr>
          <w:p w:rsidR="009925A6" w:rsidRPr="00D055E7" w:rsidRDefault="009925A6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041" w:type="dxa"/>
          </w:tcPr>
          <w:p w:rsidR="009925A6" w:rsidRPr="00D055E7" w:rsidRDefault="009925A6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Российской Федерации</w:t>
            </w:r>
          </w:p>
        </w:tc>
      </w:tr>
      <w:tr w:rsidR="009925A6" w:rsidRPr="00D055E7" w:rsidTr="00382001">
        <w:tc>
          <w:tcPr>
            <w:tcW w:w="2127" w:type="dxa"/>
          </w:tcPr>
          <w:p w:rsidR="009925A6" w:rsidRPr="00D055E7" w:rsidRDefault="009925A6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3041" w:type="dxa"/>
          </w:tcPr>
          <w:p w:rsidR="009925A6" w:rsidRPr="00D055E7" w:rsidRDefault="009925A6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Российской Федерации</w:t>
            </w:r>
          </w:p>
        </w:tc>
      </w:tr>
      <w:tr w:rsidR="009925A6" w:rsidRPr="00D055E7" w:rsidTr="00382001">
        <w:tc>
          <w:tcPr>
            <w:tcW w:w="2127" w:type="dxa"/>
          </w:tcPr>
          <w:p w:rsidR="009925A6" w:rsidRPr="00D055E7" w:rsidRDefault="009925A6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041" w:type="dxa"/>
          </w:tcPr>
          <w:p w:rsidR="009925A6" w:rsidRPr="00D055E7" w:rsidRDefault="009925A6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 Российской Федерации</w:t>
            </w:r>
          </w:p>
        </w:tc>
      </w:tr>
      <w:tr w:rsidR="009925A6" w:rsidRPr="00D055E7" w:rsidTr="00382001">
        <w:tc>
          <w:tcPr>
            <w:tcW w:w="2127" w:type="dxa"/>
          </w:tcPr>
          <w:p w:rsidR="009925A6" w:rsidRPr="00D055E7" w:rsidRDefault="009925A6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3041" w:type="dxa"/>
          </w:tcPr>
          <w:p w:rsidR="009925A6" w:rsidRPr="00D055E7" w:rsidRDefault="009925A6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Российской Федерации</w:t>
            </w:r>
          </w:p>
        </w:tc>
      </w:tr>
      <w:tr w:rsidR="009925A6" w:rsidRPr="00D055E7" w:rsidTr="00382001">
        <w:tc>
          <w:tcPr>
            <w:tcW w:w="2127" w:type="dxa"/>
          </w:tcPr>
          <w:p w:rsidR="009925A6" w:rsidRPr="00D055E7" w:rsidRDefault="009925A6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3041" w:type="dxa"/>
          </w:tcPr>
          <w:p w:rsidR="00837C4A" w:rsidRPr="00D055E7" w:rsidRDefault="009925A6" w:rsidP="000B65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 Российской Федерации</w:t>
            </w:r>
          </w:p>
        </w:tc>
      </w:tr>
      <w:tr w:rsidR="009925A6" w:rsidRPr="00D055E7" w:rsidTr="00B36035">
        <w:tc>
          <w:tcPr>
            <w:tcW w:w="15168" w:type="dxa"/>
            <w:gridSpan w:val="2"/>
          </w:tcPr>
          <w:p w:rsidR="009925A6" w:rsidRPr="00D055E7" w:rsidRDefault="009925A6" w:rsidP="009C4B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званияРеспублики Татарстан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Республики Татарстан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 Республики Татарстан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 Республики Татарстан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Республики Татарстан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 Республики Татарстан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 Республики Татарстан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Республики Татарстан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СССР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СССР</w:t>
            </w:r>
          </w:p>
          <w:p w:rsidR="000B6525" w:rsidRPr="00D055E7" w:rsidRDefault="000B6525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525" w:rsidRPr="00D055E7" w:rsidRDefault="000B6525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пропагандист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писатель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певец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акын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журналист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культуры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культурно-просветительной работы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4.16.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библиотекарь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прикладного искусства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народного творчества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строитель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писатель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журналист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5.12.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библиотекарь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культуры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4F07C8" w:rsidRPr="00D055E7" w:rsidTr="00382001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</w:tbl>
    <w:p w:rsidR="00837C4A" w:rsidRPr="00D055E7" w:rsidRDefault="00837C4A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12C" w:rsidRPr="00D055E7" w:rsidRDefault="000A74E4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890940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A74E4" w:rsidRPr="00D055E7" w:rsidRDefault="000A74E4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C4A" w:rsidRPr="00D055E7" w:rsidRDefault="00837C4A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P10191"/>
      <w:bookmarkEnd w:id="23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наград, за наличие которых </w:t>
      </w:r>
      <w:r w:rsidRPr="00D055E7">
        <w:rPr>
          <w:rFonts w:ascii="Times New Roman" w:hAnsi="Times New Roman"/>
          <w:sz w:val="28"/>
          <w:szCs w:val="28"/>
        </w:rPr>
        <w:t>медицинским работникам</w:t>
      </w:r>
    </w:p>
    <w:p w:rsidR="00AD012C" w:rsidRPr="00D055E7" w:rsidRDefault="00837C4A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соответствующие выплаты</w:t>
      </w:r>
    </w:p>
    <w:p w:rsidR="00AD012C" w:rsidRPr="00D055E7" w:rsidRDefault="00AD012C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AD012C" w:rsidRPr="00D055E7" w:rsidTr="000B6525">
        <w:tc>
          <w:tcPr>
            <w:tcW w:w="2127" w:type="dxa"/>
          </w:tcPr>
          <w:p w:rsidR="000B6525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D012C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041" w:type="dxa"/>
          </w:tcPr>
          <w:p w:rsidR="00AD012C" w:rsidRPr="00D055E7" w:rsidRDefault="00AD012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звания, государственной награды</w:t>
            </w:r>
          </w:p>
        </w:tc>
      </w:tr>
    </w:tbl>
    <w:p w:rsidR="000B6525" w:rsidRPr="00D055E7" w:rsidRDefault="000B6525" w:rsidP="000B6525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0B6525" w:rsidRPr="00D055E7" w:rsidTr="000B6525">
        <w:trPr>
          <w:tblHeader/>
        </w:trPr>
        <w:tc>
          <w:tcPr>
            <w:tcW w:w="2127" w:type="dxa"/>
          </w:tcPr>
          <w:p w:rsidR="000B6525" w:rsidRPr="00D055E7" w:rsidRDefault="000B652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1" w:type="dxa"/>
          </w:tcPr>
          <w:p w:rsidR="000B6525" w:rsidRPr="00D055E7" w:rsidRDefault="000B652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012C" w:rsidRPr="00D055E7" w:rsidTr="00B36035">
        <w:tc>
          <w:tcPr>
            <w:tcW w:w="15168" w:type="dxa"/>
            <w:gridSpan w:val="2"/>
          </w:tcPr>
          <w:p w:rsidR="00AD012C" w:rsidRPr="00D055E7" w:rsidRDefault="00AD012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AD012C" w:rsidRPr="00D055E7" w:rsidTr="00170E5B">
        <w:tc>
          <w:tcPr>
            <w:tcW w:w="2127" w:type="dxa"/>
          </w:tcPr>
          <w:p w:rsidR="00AD012C" w:rsidRPr="00D055E7" w:rsidRDefault="00AD012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041" w:type="dxa"/>
          </w:tcPr>
          <w:p w:rsidR="00AD012C" w:rsidRPr="00D055E7" w:rsidRDefault="00AD012C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 Российской Федерации</w:t>
            </w:r>
          </w:p>
        </w:tc>
      </w:tr>
      <w:tr w:rsidR="00AD012C" w:rsidRPr="00D055E7" w:rsidTr="00170E5B">
        <w:tc>
          <w:tcPr>
            <w:tcW w:w="2127" w:type="dxa"/>
          </w:tcPr>
          <w:p w:rsidR="00AD012C" w:rsidRPr="00D055E7" w:rsidRDefault="00AD012C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041" w:type="dxa"/>
          </w:tcPr>
          <w:p w:rsidR="00AD012C" w:rsidRPr="00D055E7" w:rsidRDefault="00AD012C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 Российской Федерации</w:t>
            </w:r>
          </w:p>
        </w:tc>
      </w:tr>
      <w:tr w:rsidR="00D02A5B" w:rsidRPr="00D055E7" w:rsidTr="00170E5B">
        <w:tc>
          <w:tcPr>
            <w:tcW w:w="2127" w:type="dxa"/>
          </w:tcPr>
          <w:p w:rsidR="00D02A5B" w:rsidRPr="00D055E7" w:rsidRDefault="00D02A5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041" w:type="dxa"/>
          </w:tcPr>
          <w:p w:rsidR="00D02A5B" w:rsidRPr="00D055E7" w:rsidRDefault="00D02A5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Отличник здравоохранения Российской Федерации</w:t>
            </w:r>
          </w:p>
        </w:tc>
      </w:tr>
      <w:tr w:rsidR="00AD012C" w:rsidRPr="00D055E7" w:rsidTr="00B36035">
        <w:tc>
          <w:tcPr>
            <w:tcW w:w="15168" w:type="dxa"/>
            <w:gridSpan w:val="2"/>
          </w:tcPr>
          <w:p w:rsidR="00AD012C" w:rsidRPr="00D055E7" w:rsidRDefault="00AD012C" w:rsidP="009C4B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Республики Татарстан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 Республики Татарстан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 Республики Татарстан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врач СССР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врач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провизор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фармацевт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провизор</w:t>
            </w:r>
          </w:p>
        </w:tc>
      </w:tr>
    </w:tbl>
    <w:p w:rsidR="00B36035" w:rsidRPr="00D055E7" w:rsidRDefault="00B36035" w:rsidP="00B36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525" w:rsidRPr="00D055E7" w:rsidRDefault="000B6525" w:rsidP="00B36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525" w:rsidRPr="00D055E7" w:rsidRDefault="000B6525" w:rsidP="00B36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525" w:rsidRPr="00D055E7" w:rsidRDefault="000B6525" w:rsidP="00B36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525" w:rsidRPr="00D055E7" w:rsidRDefault="000B6525" w:rsidP="00B36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525" w:rsidRPr="00D055E7" w:rsidRDefault="000B6525" w:rsidP="00B36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265" w:rsidRPr="00D055E7" w:rsidRDefault="000A74E4" w:rsidP="00B36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890940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A74E4" w:rsidRPr="009C4BC6" w:rsidRDefault="000A74E4" w:rsidP="00083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BC6" w:rsidRDefault="009C4BC6" w:rsidP="00837C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P8554"/>
      <w:bookmarkEnd w:id="24"/>
    </w:p>
    <w:p w:rsidR="00837C4A" w:rsidRPr="00D055E7" w:rsidRDefault="00837C4A" w:rsidP="00837C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наград (спортивных званий), за наличие которых работникам физической культуры </w:t>
      </w:r>
    </w:p>
    <w:p w:rsidR="004711EE" w:rsidRPr="00D055E7" w:rsidRDefault="00837C4A" w:rsidP="00837C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соответствующие выплаты</w:t>
      </w:r>
    </w:p>
    <w:p w:rsidR="005E4265" w:rsidRPr="009C4BC6" w:rsidRDefault="005E4265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5E4265" w:rsidRPr="00D055E7" w:rsidTr="000B6525">
        <w:tc>
          <w:tcPr>
            <w:tcW w:w="2127" w:type="dxa"/>
          </w:tcPr>
          <w:p w:rsidR="003D6A6A" w:rsidRPr="00D055E7" w:rsidRDefault="00B36035" w:rsidP="000B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0B6525" w:rsidRPr="00D055E7" w:rsidRDefault="00B36035" w:rsidP="000B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звания, спортивного звания, государственной награды</w:t>
            </w:r>
          </w:p>
        </w:tc>
      </w:tr>
    </w:tbl>
    <w:p w:rsidR="000B6525" w:rsidRPr="00D055E7" w:rsidRDefault="000B6525" w:rsidP="000B6525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041"/>
      </w:tblGrid>
      <w:tr w:rsidR="000B6525" w:rsidRPr="00D055E7" w:rsidTr="000B6525">
        <w:trPr>
          <w:tblHeader/>
        </w:trPr>
        <w:tc>
          <w:tcPr>
            <w:tcW w:w="2127" w:type="dxa"/>
          </w:tcPr>
          <w:p w:rsidR="000B6525" w:rsidRPr="00D055E7" w:rsidRDefault="000B652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1" w:type="dxa"/>
          </w:tcPr>
          <w:p w:rsidR="000B6525" w:rsidRPr="00D055E7" w:rsidRDefault="000B652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E4265" w:rsidRPr="00D055E7" w:rsidTr="00B36035">
        <w:tc>
          <w:tcPr>
            <w:tcW w:w="15168" w:type="dxa"/>
            <w:gridSpan w:val="2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звания, спортивные звания Российской Федерации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Российской Федерации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спорта России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 России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спортивный судья России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спорта России международного класса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России международного класса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России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13041" w:type="dxa"/>
          </w:tcPr>
          <w:p w:rsidR="005E4265" w:rsidRPr="00D055E7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Гроссмейстер России</w:t>
            </w:r>
          </w:p>
        </w:tc>
      </w:tr>
      <w:tr w:rsidR="005E4265" w:rsidRPr="00D055E7" w:rsidTr="00170E5B">
        <w:tc>
          <w:tcPr>
            <w:tcW w:w="2127" w:type="dxa"/>
          </w:tcPr>
          <w:p w:rsidR="005E4265" w:rsidRPr="00D055E7" w:rsidRDefault="005E426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13041" w:type="dxa"/>
          </w:tcPr>
          <w:p w:rsidR="005E4265" w:rsidRDefault="005E4265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спортивный судья России</w:t>
            </w:r>
          </w:p>
          <w:p w:rsidR="009C4BC6" w:rsidRDefault="009C4BC6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BC6" w:rsidRPr="00D055E7" w:rsidRDefault="009C4BC6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4265" w:rsidRPr="00D055E7" w:rsidTr="00B36035">
        <w:tc>
          <w:tcPr>
            <w:tcW w:w="15168" w:type="dxa"/>
            <w:gridSpan w:val="2"/>
          </w:tcPr>
          <w:p w:rsidR="005E4265" w:rsidRPr="00D055E7" w:rsidRDefault="005E4265" w:rsidP="009C4B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Почетные звания Республики Татарстан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Республики Татарстан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 Республики Татарстан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спорта СССР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 СССР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СССР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СССР международного класса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 РСФСР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DB11B1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4F07C8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3.6</w:t>
              </w:r>
            </w:hyperlink>
            <w:r w:rsidR="004F07C8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Гроссмейстер СССР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спорта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физической культуры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</w:t>
            </w:r>
          </w:p>
        </w:tc>
      </w:tr>
      <w:tr w:rsidR="004F07C8" w:rsidRPr="00D055E7" w:rsidTr="00B36035">
        <w:tc>
          <w:tcPr>
            <w:tcW w:w="15168" w:type="dxa"/>
            <w:gridSpan w:val="2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4F07C8" w:rsidRPr="00D055E7" w:rsidTr="00170E5B">
        <w:tc>
          <w:tcPr>
            <w:tcW w:w="2127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3041" w:type="dxa"/>
          </w:tcPr>
          <w:p w:rsidR="004F07C8" w:rsidRPr="00D055E7" w:rsidRDefault="004F07C8" w:rsidP="004F0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</w:tbl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525" w:rsidRPr="00D055E7" w:rsidRDefault="000B6525" w:rsidP="00DF4310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A6A" w:rsidRPr="00D055E7" w:rsidRDefault="003D6A6A" w:rsidP="00DF4310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3D6A6A" w:rsidRPr="00D055E7" w:rsidSect="00083FA4">
          <w:pgSz w:w="16838" w:h="11905" w:orient="landscape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890940" w:rsidRPr="00D055E7" w:rsidRDefault="00890940" w:rsidP="00DF4310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890940" w:rsidRPr="00D055E7" w:rsidRDefault="00890940" w:rsidP="00DF4310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к Положениюоб условиях оплаты труда работниковгосударственных профессиональныхобразовательных организацийРеспублики Татарстан</w:t>
      </w:r>
    </w:p>
    <w:p w:rsidR="00890940" w:rsidRPr="00D055E7" w:rsidRDefault="0089094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9F" w:rsidRPr="00D055E7" w:rsidRDefault="0041469F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hyperlink r:id="rId23" w:history="1">
        <w:r w:rsidRPr="00D055E7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</w:p>
    <w:p w:rsidR="0041469F" w:rsidRPr="00D055E7" w:rsidRDefault="0041469F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81E" w:rsidRPr="00D055E7" w:rsidRDefault="00DF4310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P1394"/>
      <w:bookmarkEnd w:id="25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</w:t>
      </w:r>
    </w:p>
    <w:p w:rsidR="0041469F" w:rsidRPr="00D055E7" w:rsidRDefault="00DF4310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деятельности работников образования</w:t>
      </w:r>
    </w:p>
    <w:p w:rsidR="0041469F" w:rsidRPr="00D055E7" w:rsidRDefault="0041469F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6378"/>
        <w:gridCol w:w="2552"/>
        <w:gridCol w:w="4111"/>
      </w:tblGrid>
      <w:tr w:rsidR="0041469F" w:rsidRPr="00D055E7" w:rsidTr="00DF4310">
        <w:tc>
          <w:tcPr>
            <w:tcW w:w="2127" w:type="dxa"/>
          </w:tcPr>
          <w:p w:rsidR="000B6525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1469F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8" w:type="dxa"/>
          </w:tcPr>
          <w:p w:rsidR="0041469F" w:rsidRPr="00D055E7" w:rsidRDefault="0041469F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41469F" w:rsidRPr="00D055E7" w:rsidRDefault="0041469F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111" w:type="dxa"/>
          </w:tcPr>
          <w:p w:rsidR="0041469F" w:rsidRPr="00D055E7" w:rsidRDefault="0041469F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размер весовых коэффициентов</w:t>
            </w:r>
          </w:p>
        </w:tc>
      </w:tr>
    </w:tbl>
    <w:p w:rsidR="00DF4310" w:rsidRPr="00D055E7" w:rsidRDefault="00DF4310" w:rsidP="00DF4310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6378"/>
        <w:gridCol w:w="2552"/>
        <w:gridCol w:w="4111"/>
      </w:tblGrid>
      <w:tr w:rsidR="00DF4310" w:rsidRPr="00D055E7" w:rsidTr="00DF4310">
        <w:trPr>
          <w:tblHeader/>
        </w:trPr>
        <w:tc>
          <w:tcPr>
            <w:tcW w:w="2127" w:type="dxa"/>
          </w:tcPr>
          <w:p w:rsidR="00DF4310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</w:tcPr>
          <w:p w:rsidR="00DF4310" w:rsidRPr="00D055E7" w:rsidRDefault="00DF4310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F4310" w:rsidRPr="00D055E7" w:rsidRDefault="00DF4310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DF4310" w:rsidRPr="00D055E7" w:rsidRDefault="00DF4310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1469F" w:rsidRPr="00D055E7" w:rsidTr="0041469F">
        <w:tc>
          <w:tcPr>
            <w:tcW w:w="15168" w:type="dxa"/>
            <w:gridSpan w:val="4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Профессионально-квалификационная группа учебно-вспомогательного персонала первого уровня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3526FD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учебной части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1469F" w:rsidRPr="00D055E7" w:rsidTr="0041469F">
        <w:tc>
          <w:tcPr>
            <w:tcW w:w="15168" w:type="dxa"/>
            <w:gridSpan w:val="4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Профессионально-квалификационная группа учебно-вспомогательного персонала второго уровня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3526FD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3526FD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41469F" w:rsidRPr="00D055E7" w:rsidTr="0041469F">
        <w:tc>
          <w:tcPr>
            <w:tcW w:w="15168" w:type="dxa"/>
            <w:gridSpan w:val="4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Профессионально-квалификационная группа должностей педагогических работников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3526FD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3526FD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3526FD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3526FD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3526FD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c>
          <w:tcPr>
            <w:tcW w:w="2127" w:type="dxa"/>
            <w:tcBorders>
              <w:bottom w:val="single" w:sz="4" w:space="0" w:color="auto"/>
            </w:tcBorders>
          </w:tcPr>
          <w:p w:rsidR="0041469F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молодежью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социальной работе с молодежью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469F" w:rsidRPr="00D055E7" w:rsidTr="00170E5B">
        <w:tc>
          <w:tcPr>
            <w:tcW w:w="2127" w:type="dxa"/>
            <w:tcBorders>
              <w:top w:val="single" w:sz="4" w:space="0" w:color="auto"/>
            </w:tcBorders>
          </w:tcPr>
          <w:p w:rsidR="0041469F" w:rsidRPr="00D055E7" w:rsidRDefault="00DB11B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="0041469F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3.1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DB11B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41469F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3.1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DB11B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41469F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3.1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DB11B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41469F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3.1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DB11B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="0041469F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  <w:r w:rsidR="0041469F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B476B" w:rsidRPr="00D055E7" w:rsidTr="00170E5B">
        <w:tc>
          <w:tcPr>
            <w:tcW w:w="2127" w:type="dxa"/>
          </w:tcPr>
          <w:p w:rsidR="009B476B" w:rsidRPr="00D055E7" w:rsidRDefault="00DB11B1" w:rsidP="00083FA4">
            <w:pPr>
              <w:spacing w:after="0" w:line="240" w:lineRule="auto"/>
              <w:jc w:val="center"/>
            </w:pPr>
            <w:hyperlink r:id="rId29" w:history="1">
              <w:r w:rsidR="009B476B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552" w:type="dxa"/>
          </w:tcPr>
          <w:p w:rsidR="009B476B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111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B476B" w:rsidRPr="00D055E7" w:rsidTr="00170E5B">
        <w:tc>
          <w:tcPr>
            <w:tcW w:w="2127" w:type="dxa"/>
          </w:tcPr>
          <w:p w:rsidR="009B476B" w:rsidRPr="00D055E7" w:rsidRDefault="00DB11B1" w:rsidP="00083FA4">
            <w:pPr>
              <w:spacing w:after="0" w:line="240" w:lineRule="auto"/>
              <w:jc w:val="center"/>
            </w:pPr>
            <w:hyperlink r:id="rId30" w:history="1">
              <w:r w:rsidR="009B476B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:rsidR="009B476B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111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B476B" w:rsidRPr="00D055E7" w:rsidTr="00170E5B">
        <w:tc>
          <w:tcPr>
            <w:tcW w:w="2127" w:type="dxa"/>
          </w:tcPr>
          <w:p w:rsidR="009B476B" w:rsidRPr="00D055E7" w:rsidRDefault="00DB11B1" w:rsidP="00083FA4">
            <w:pPr>
              <w:spacing w:after="0" w:line="240" w:lineRule="auto"/>
              <w:jc w:val="center"/>
            </w:pPr>
            <w:hyperlink r:id="rId31" w:history="1">
              <w:r w:rsidR="009B476B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52" w:type="dxa"/>
          </w:tcPr>
          <w:p w:rsidR="009B476B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111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B476B" w:rsidRPr="00D055E7" w:rsidTr="00170E5B">
        <w:tc>
          <w:tcPr>
            <w:tcW w:w="2127" w:type="dxa"/>
          </w:tcPr>
          <w:p w:rsidR="009B476B" w:rsidRPr="00D055E7" w:rsidRDefault="00DB11B1" w:rsidP="00083FA4">
            <w:pPr>
              <w:spacing w:after="0" w:line="240" w:lineRule="auto"/>
              <w:jc w:val="center"/>
            </w:pPr>
            <w:hyperlink r:id="rId32" w:history="1">
              <w:r w:rsidR="009B476B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</w:t>
            </w:r>
          </w:p>
        </w:tc>
        <w:tc>
          <w:tcPr>
            <w:tcW w:w="2552" w:type="dxa"/>
          </w:tcPr>
          <w:p w:rsidR="009B476B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111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B476B" w:rsidRPr="00D055E7" w:rsidTr="00170E5B">
        <w:tc>
          <w:tcPr>
            <w:tcW w:w="2127" w:type="dxa"/>
          </w:tcPr>
          <w:p w:rsidR="009B476B" w:rsidRPr="00D055E7" w:rsidRDefault="00DB11B1" w:rsidP="00083FA4">
            <w:pPr>
              <w:spacing w:after="0" w:line="240" w:lineRule="auto"/>
              <w:jc w:val="center"/>
            </w:pPr>
            <w:hyperlink r:id="rId33" w:history="1">
              <w:r w:rsidR="009B476B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9B476B" w:rsidRPr="00D055E7" w:rsidRDefault="009B476B" w:rsidP="000B65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</w:t>
            </w:r>
            <w:proofErr w:type="spellStart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r w:rsidR="000B652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занят</w:t>
            </w:r>
            <w:r w:rsidR="000B6525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высшего и дополнительного профессионального образования)</w:t>
            </w:r>
          </w:p>
        </w:tc>
        <w:tc>
          <w:tcPr>
            <w:tcW w:w="2552" w:type="dxa"/>
          </w:tcPr>
          <w:p w:rsidR="009B476B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111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B476B" w:rsidRPr="00D055E7" w:rsidTr="00170E5B">
        <w:tc>
          <w:tcPr>
            <w:tcW w:w="2127" w:type="dxa"/>
          </w:tcPr>
          <w:p w:rsidR="009B476B" w:rsidRPr="00D055E7" w:rsidRDefault="00DB11B1" w:rsidP="00083FA4">
            <w:pPr>
              <w:spacing w:after="0" w:line="240" w:lineRule="auto"/>
              <w:jc w:val="center"/>
            </w:pPr>
            <w:hyperlink r:id="rId34" w:history="1">
              <w:r w:rsidR="009B476B" w:rsidRPr="00D055E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</w:hyperlink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</w:t>
            </w:r>
            <w:r w:rsidR="009B476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52" w:type="dxa"/>
          </w:tcPr>
          <w:p w:rsidR="009B476B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111" w:type="dxa"/>
          </w:tcPr>
          <w:p w:rsidR="009B476B" w:rsidRPr="00D055E7" w:rsidRDefault="009B476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41469F" w:rsidRPr="00D055E7" w:rsidTr="0041469F">
        <w:tc>
          <w:tcPr>
            <w:tcW w:w="15168" w:type="dxa"/>
            <w:gridSpan w:val="4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Профессионально-квалификационная группа должностей руководителей структурных подразделений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378" w:type="dxa"/>
          </w:tcPr>
          <w:p w:rsidR="0041469F" w:rsidRPr="00D055E7" w:rsidRDefault="0041469F" w:rsidP="000B65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(начальник) структурным подраздел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нием: кабинетом, лабораторией, отделом, отдел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нием, сектором, учебно-консультационным пун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том, учебной (учебно-производственной) масте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и другими структурными подразделениями, реализующими общеобразовательную программу и образовательную программу дополнительного 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детей (кроме должностей руководителей структурных подразделений, отнесенных ко втор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квалификационному уровню)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378" w:type="dxa"/>
          </w:tcPr>
          <w:p w:rsidR="0041469F" w:rsidRPr="00D055E7" w:rsidRDefault="0041469F" w:rsidP="00D55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(начальник) обособленным структу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подразделением, реализующим образовател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программу и образовательную программу 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полнительного образования детей, начальник (зав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дующий, директор, руководитель, управляющий): кабинета, лаборатории, отдела, отделения, сектора, учебно-консультационного пункта, учебной (уче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но-производственной) мастерской, учебного хозя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других структурных подразделений образ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вательного учреждения (подразделения) начальн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и среднего профессионального образования (кроме должностей руководителей структурных подразделений, отнесенных к третьему квалифик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ционному уровню)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мастер образовательного учреждения (подразделения) начального и (или) среднего пр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фессионального образования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41469F" w:rsidRPr="00D055E7" w:rsidTr="00170E5B">
        <w:tc>
          <w:tcPr>
            <w:tcW w:w="2127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378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(заведующий, директор, руководитель, управляющий) обособленного структурного по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разделения образовательного учреждения (подра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деления) начального и среднего профессионального образования</w:t>
            </w:r>
          </w:p>
        </w:tc>
        <w:tc>
          <w:tcPr>
            <w:tcW w:w="2552" w:type="dxa"/>
          </w:tcPr>
          <w:p w:rsidR="0041469F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4111" w:type="dxa"/>
          </w:tcPr>
          <w:p w:rsidR="0041469F" w:rsidRPr="00D055E7" w:rsidRDefault="0041469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DD43C9" w:rsidRPr="00D055E7" w:rsidRDefault="00DD43C9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310" w:rsidRPr="00D055E7" w:rsidRDefault="00DF431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310" w:rsidRPr="00D055E7" w:rsidRDefault="00DF431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310" w:rsidRPr="00D055E7" w:rsidRDefault="00DF431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310" w:rsidRPr="00D055E7" w:rsidRDefault="00DF431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310" w:rsidRPr="00D055E7" w:rsidRDefault="00DF431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310" w:rsidRPr="00D055E7" w:rsidRDefault="00DF4310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3C9" w:rsidRPr="00D055E7" w:rsidRDefault="00DD43C9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890940" w:rsidRPr="00D055E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DD43C9" w:rsidRPr="00D055E7" w:rsidRDefault="00DD43C9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81E" w:rsidRPr="00D055E7" w:rsidRDefault="00DF4310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P2976"/>
      <w:bookmarkEnd w:id="26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</w:t>
      </w:r>
    </w:p>
    <w:p w:rsidR="00DD43C9" w:rsidRPr="00D055E7" w:rsidRDefault="00DF4310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деятельности работников культуры</w:t>
      </w:r>
    </w:p>
    <w:p w:rsidR="00DD43C9" w:rsidRPr="00D055E7" w:rsidRDefault="00DD43C9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  <w:gridCol w:w="5245"/>
      </w:tblGrid>
      <w:tr w:rsidR="00DD43C9" w:rsidRPr="00D055E7" w:rsidTr="00DF4310">
        <w:tc>
          <w:tcPr>
            <w:tcW w:w="2127" w:type="dxa"/>
          </w:tcPr>
          <w:p w:rsidR="00D5522F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DD43C9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96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245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размер весовых коэффициентов</w:t>
            </w:r>
          </w:p>
        </w:tc>
      </w:tr>
    </w:tbl>
    <w:p w:rsidR="00DF4310" w:rsidRPr="00D055E7" w:rsidRDefault="00DF4310" w:rsidP="00DF4310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  <w:gridCol w:w="5245"/>
      </w:tblGrid>
      <w:tr w:rsidR="00DF4310" w:rsidRPr="00D055E7" w:rsidTr="00DF4310">
        <w:trPr>
          <w:tblHeader/>
        </w:trPr>
        <w:tc>
          <w:tcPr>
            <w:tcW w:w="2127" w:type="dxa"/>
          </w:tcPr>
          <w:p w:rsidR="00DF4310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DF4310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DF4310" w:rsidRPr="00D055E7" w:rsidRDefault="00DF4310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D43C9" w:rsidRPr="00D055E7" w:rsidTr="00B36035">
        <w:tc>
          <w:tcPr>
            <w:tcW w:w="15168" w:type="dxa"/>
            <w:gridSpan w:val="3"/>
          </w:tcPr>
          <w:p w:rsidR="00DD43C9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Профессионально-квалификационная группа должностей работников культуры, искусства и кинематографии среднего звена</w:t>
            </w:r>
          </w:p>
        </w:tc>
      </w:tr>
      <w:tr w:rsidR="00DD43C9" w:rsidRPr="00D055E7" w:rsidTr="00170E5B">
        <w:tc>
          <w:tcPr>
            <w:tcW w:w="2127" w:type="dxa"/>
          </w:tcPr>
          <w:p w:rsidR="00DD43C9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526FD"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костюмерной</w:t>
            </w:r>
          </w:p>
        </w:tc>
        <w:tc>
          <w:tcPr>
            <w:tcW w:w="5245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DD43C9" w:rsidRPr="00D055E7" w:rsidTr="00B36035">
        <w:tc>
          <w:tcPr>
            <w:tcW w:w="15168" w:type="dxa"/>
            <w:gridSpan w:val="3"/>
          </w:tcPr>
          <w:p w:rsidR="00DD43C9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Профессионально-квалификационная группа должностей работников культуры ведущего звена</w:t>
            </w:r>
          </w:p>
        </w:tc>
      </w:tr>
      <w:tr w:rsidR="00DD43C9" w:rsidRPr="00D055E7" w:rsidTr="00170E5B">
        <w:tc>
          <w:tcPr>
            <w:tcW w:w="2127" w:type="dxa"/>
          </w:tcPr>
          <w:p w:rsidR="00DD43C9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796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5245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DD43C9" w:rsidRPr="00D055E7" w:rsidTr="00170E5B">
        <w:tc>
          <w:tcPr>
            <w:tcW w:w="2127" w:type="dxa"/>
          </w:tcPr>
          <w:p w:rsidR="00DD43C9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796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библиотекарь</w:t>
            </w:r>
          </w:p>
        </w:tc>
        <w:tc>
          <w:tcPr>
            <w:tcW w:w="5245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DD43C9" w:rsidRPr="00D055E7" w:rsidTr="00170E5B">
        <w:tc>
          <w:tcPr>
            <w:tcW w:w="2127" w:type="dxa"/>
          </w:tcPr>
          <w:p w:rsidR="00DD43C9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DD43C9" w:rsidRPr="00D055E7" w:rsidRDefault="005626EC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</w:t>
            </w:r>
          </w:p>
        </w:tc>
        <w:tc>
          <w:tcPr>
            <w:tcW w:w="5245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DD43C9" w:rsidRPr="00D055E7" w:rsidTr="00170E5B">
        <w:tc>
          <w:tcPr>
            <w:tcW w:w="2127" w:type="dxa"/>
          </w:tcPr>
          <w:p w:rsidR="00DD43C9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DD43C9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5245" w:type="dxa"/>
          </w:tcPr>
          <w:p w:rsidR="00DD43C9" w:rsidRPr="00D055E7" w:rsidRDefault="00DD43C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1977" w:rsidRPr="00D055E7" w:rsidTr="00170E5B">
        <w:tc>
          <w:tcPr>
            <w:tcW w:w="2127" w:type="dxa"/>
          </w:tcPr>
          <w:p w:rsidR="009F1977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9F1977" w:rsidRPr="00D055E7" w:rsidRDefault="009F1977" w:rsidP="00083FA4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color w:val="000000"/>
                <w:sz w:val="28"/>
                <w:szCs w:val="28"/>
              </w:rPr>
              <w:t>Художник-постановщик</w:t>
            </w:r>
          </w:p>
        </w:tc>
        <w:tc>
          <w:tcPr>
            <w:tcW w:w="5245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9F1977" w:rsidRPr="00D055E7" w:rsidTr="00B36035">
        <w:tc>
          <w:tcPr>
            <w:tcW w:w="15168" w:type="dxa"/>
            <w:gridSpan w:val="3"/>
          </w:tcPr>
          <w:p w:rsidR="009F1977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Профессиональная квалификационная группа должностей руководящего состава учреждений культуры</w:t>
            </w:r>
          </w:p>
        </w:tc>
      </w:tr>
      <w:tr w:rsidR="009F1977" w:rsidRPr="00D055E7" w:rsidTr="00170E5B">
        <w:tc>
          <w:tcPr>
            <w:tcW w:w="2127" w:type="dxa"/>
          </w:tcPr>
          <w:p w:rsidR="009F1977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796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(сектором) музея</w:t>
            </w:r>
          </w:p>
        </w:tc>
        <w:tc>
          <w:tcPr>
            <w:tcW w:w="5245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1977" w:rsidRPr="00D055E7" w:rsidTr="00170E5B">
        <w:tc>
          <w:tcPr>
            <w:tcW w:w="2127" w:type="dxa"/>
          </w:tcPr>
          <w:p w:rsidR="009F1977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796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(сектором) библиотеки</w:t>
            </w:r>
          </w:p>
        </w:tc>
        <w:tc>
          <w:tcPr>
            <w:tcW w:w="5245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71323" w:rsidRPr="00D055E7" w:rsidTr="00170E5B">
        <w:tc>
          <w:tcPr>
            <w:tcW w:w="2127" w:type="dxa"/>
          </w:tcPr>
          <w:p w:rsidR="00E71323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E7132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796" w:type="dxa"/>
          </w:tcPr>
          <w:p w:rsidR="00E71323" w:rsidRPr="00D055E7" w:rsidRDefault="00E71323" w:rsidP="00D55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отделением (пунктом) по прокатукино- и виде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фильмов</w:t>
            </w:r>
          </w:p>
        </w:tc>
        <w:tc>
          <w:tcPr>
            <w:tcW w:w="5245" w:type="dxa"/>
          </w:tcPr>
          <w:p w:rsidR="00E71323" w:rsidRPr="00D055E7" w:rsidRDefault="00E71323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</w:tr>
      <w:tr w:rsidR="009F1977" w:rsidRPr="00D055E7" w:rsidTr="00170E5B">
        <w:tc>
          <w:tcPr>
            <w:tcW w:w="2127" w:type="dxa"/>
          </w:tcPr>
          <w:p w:rsidR="009F1977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7132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9F1977" w:rsidRPr="00D055E7" w:rsidRDefault="00E71323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Звукорежиссер</w:t>
            </w:r>
          </w:p>
        </w:tc>
        <w:tc>
          <w:tcPr>
            <w:tcW w:w="5245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9F1977" w:rsidRPr="00D055E7" w:rsidTr="00170E5B">
        <w:tc>
          <w:tcPr>
            <w:tcW w:w="2127" w:type="dxa"/>
          </w:tcPr>
          <w:p w:rsidR="009F1977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7132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9F1977" w:rsidRPr="00D055E7" w:rsidRDefault="00E71323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Режиссер-постановщик</w:t>
            </w:r>
          </w:p>
        </w:tc>
        <w:tc>
          <w:tcPr>
            <w:tcW w:w="5245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9F1977" w:rsidRPr="00D055E7" w:rsidTr="00170E5B">
        <w:tc>
          <w:tcPr>
            <w:tcW w:w="2127" w:type="dxa"/>
          </w:tcPr>
          <w:p w:rsidR="009F1977" w:rsidRPr="00D055E7" w:rsidRDefault="00B36035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71323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F1977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  <w:tc>
          <w:tcPr>
            <w:tcW w:w="5245" w:type="dxa"/>
          </w:tcPr>
          <w:p w:rsidR="009F1977" w:rsidRPr="00D055E7" w:rsidRDefault="009F1977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170E5B" w:rsidRPr="00D055E7" w:rsidRDefault="00170E5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53F" w:rsidRPr="00D055E7" w:rsidRDefault="00D8753F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890940" w:rsidRPr="00D055E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8753F" w:rsidRPr="00D055E7" w:rsidRDefault="00D8753F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2FB" w:rsidRPr="00D055E7" w:rsidRDefault="00DF12F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P10064"/>
      <w:bookmarkEnd w:id="27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деятельности </w:t>
      </w:r>
    </w:p>
    <w:p w:rsidR="00D8753F" w:rsidRPr="00D055E7" w:rsidRDefault="00DF12F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медицинских работников</w:t>
      </w:r>
    </w:p>
    <w:p w:rsidR="00D8753F" w:rsidRPr="00D055E7" w:rsidRDefault="00D8753F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221"/>
        <w:gridCol w:w="4820"/>
      </w:tblGrid>
      <w:tr w:rsidR="00D8753F" w:rsidRPr="00D055E7" w:rsidTr="00DF12FB">
        <w:tc>
          <w:tcPr>
            <w:tcW w:w="2127" w:type="dxa"/>
          </w:tcPr>
          <w:p w:rsidR="00D5522F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D8753F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21" w:type="dxa"/>
          </w:tcPr>
          <w:p w:rsidR="00D8753F" w:rsidRPr="00D055E7" w:rsidRDefault="00D8753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820" w:type="dxa"/>
          </w:tcPr>
          <w:p w:rsidR="00D8753F" w:rsidRPr="00D055E7" w:rsidRDefault="00D8753F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размер вес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коэффициентов</w:t>
            </w:r>
          </w:p>
        </w:tc>
      </w:tr>
    </w:tbl>
    <w:p w:rsidR="00DF12FB" w:rsidRPr="00D055E7" w:rsidRDefault="00DF12FB" w:rsidP="00DF12FB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221"/>
        <w:gridCol w:w="4820"/>
      </w:tblGrid>
      <w:tr w:rsidR="00DF12FB" w:rsidRPr="00D055E7" w:rsidTr="00DF12FB">
        <w:trPr>
          <w:tblHeader/>
        </w:trPr>
        <w:tc>
          <w:tcPr>
            <w:tcW w:w="2127" w:type="dxa"/>
          </w:tcPr>
          <w:p w:rsidR="00DF12FB" w:rsidRPr="00D055E7" w:rsidRDefault="00DF12FB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DF12FB" w:rsidRPr="00D055E7" w:rsidRDefault="00DF12F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DF12FB" w:rsidRPr="00D055E7" w:rsidRDefault="00DF12F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8753F" w:rsidRPr="00D055E7" w:rsidTr="00B36035">
        <w:tc>
          <w:tcPr>
            <w:tcW w:w="15168" w:type="dxa"/>
            <w:gridSpan w:val="3"/>
          </w:tcPr>
          <w:p w:rsidR="00D8753F" w:rsidRPr="00D055E7" w:rsidRDefault="00D8753F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Профессионально-квалификационная группа должностей медицинского и фармацевтического персонала первого уровня</w:t>
            </w:r>
          </w:p>
        </w:tc>
      </w:tr>
      <w:tr w:rsidR="00467FA9" w:rsidRPr="00D055E7" w:rsidTr="00170E5B">
        <w:tc>
          <w:tcPr>
            <w:tcW w:w="2127" w:type="dxa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1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4820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67FA9" w:rsidRPr="00D055E7" w:rsidTr="00B36035">
        <w:tc>
          <w:tcPr>
            <w:tcW w:w="15168" w:type="dxa"/>
            <w:gridSpan w:val="3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Профессионально-квалификационная группа должностей среднего медицинского и фармацевтического персонала</w:t>
            </w:r>
          </w:p>
        </w:tc>
      </w:tr>
      <w:tr w:rsidR="00467FA9" w:rsidRPr="00D055E7" w:rsidTr="00B36035">
        <w:tc>
          <w:tcPr>
            <w:tcW w:w="15168" w:type="dxa"/>
            <w:gridSpan w:val="3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</w:tr>
      <w:tr w:rsidR="00467FA9" w:rsidRPr="00D055E7" w:rsidTr="00170E5B">
        <w:tc>
          <w:tcPr>
            <w:tcW w:w="2127" w:type="dxa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221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4820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467FA9" w:rsidRPr="00D055E7" w:rsidTr="00170E5B">
        <w:tc>
          <w:tcPr>
            <w:tcW w:w="2127" w:type="dxa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221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4820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467FA9" w:rsidRPr="00D055E7" w:rsidTr="00170E5B">
        <w:tc>
          <w:tcPr>
            <w:tcW w:w="2127" w:type="dxa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8221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Медицинский лабораторный техник (фельдшер-лаборант)</w:t>
            </w:r>
          </w:p>
        </w:tc>
        <w:tc>
          <w:tcPr>
            <w:tcW w:w="4820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467FA9" w:rsidRPr="00D055E7" w:rsidTr="00B36035">
        <w:tc>
          <w:tcPr>
            <w:tcW w:w="15168" w:type="dxa"/>
            <w:gridSpan w:val="3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</w:tr>
      <w:tr w:rsidR="00467FA9" w:rsidRPr="00D055E7" w:rsidTr="00170E5B">
        <w:tc>
          <w:tcPr>
            <w:tcW w:w="2127" w:type="dxa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221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4820" w:type="dxa"/>
          </w:tcPr>
          <w:p w:rsidR="00467FA9" w:rsidRPr="00D055E7" w:rsidRDefault="00467FA9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467FA9" w:rsidRPr="00D055E7" w:rsidTr="00B36035">
        <w:tc>
          <w:tcPr>
            <w:tcW w:w="15168" w:type="dxa"/>
            <w:gridSpan w:val="3"/>
          </w:tcPr>
          <w:p w:rsidR="00467FA9" w:rsidRPr="00D055E7" w:rsidRDefault="00467FA9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</w:tr>
      <w:tr w:rsidR="00715F7B" w:rsidRPr="00D055E7" w:rsidTr="00170E5B">
        <w:tc>
          <w:tcPr>
            <w:tcW w:w="2127" w:type="dxa"/>
          </w:tcPr>
          <w:p w:rsidR="00715F7B" w:rsidRPr="00D055E7" w:rsidRDefault="00715F7B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221" w:type="dxa"/>
            <w:shd w:val="clear" w:color="auto" w:fill="auto"/>
          </w:tcPr>
          <w:p w:rsidR="00715F7B" w:rsidRPr="00D055E7" w:rsidRDefault="00715F7B" w:rsidP="00083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820" w:type="dxa"/>
          </w:tcPr>
          <w:p w:rsidR="00715F7B" w:rsidRPr="00D055E7" w:rsidRDefault="00715F7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715F7B" w:rsidRPr="00D055E7" w:rsidTr="00170E5B">
        <w:tc>
          <w:tcPr>
            <w:tcW w:w="2127" w:type="dxa"/>
          </w:tcPr>
          <w:p w:rsidR="00715F7B" w:rsidRPr="00D055E7" w:rsidRDefault="00715F7B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221" w:type="dxa"/>
            <w:shd w:val="clear" w:color="auto" w:fill="auto"/>
          </w:tcPr>
          <w:p w:rsidR="00715F7B" w:rsidRPr="00D055E7" w:rsidRDefault="00715F7B" w:rsidP="00083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 xml:space="preserve">Заведующий здравпунктом </w:t>
            </w:r>
            <w:r w:rsidR="00DF12FB" w:rsidRPr="00D055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 xml:space="preserve"> фельдшер (медицинская сестра)</w:t>
            </w:r>
          </w:p>
        </w:tc>
        <w:tc>
          <w:tcPr>
            <w:tcW w:w="4820" w:type="dxa"/>
          </w:tcPr>
          <w:p w:rsidR="00715F7B" w:rsidRPr="00D055E7" w:rsidRDefault="00715F7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715F7B" w:rsidRPr="00D055E7" w:rsidTr="00B36035">
        <w:tc>
          <w:tcPr>
            <w:tcW w:w="15168" w:type="dxa"/>
            <w:gridSpan w:val="3"/>
          </w:tcPr>
          <w:p w:rsidR="00715F7B" w:rsidRPr="00D055E7" w:rsidRDefault="00715F7B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Профессионально-квалификационная группа должностей врачей и провизоров</w:t>
            </w:r>
          </w:p>
        </w:tc>
      </w:tr>
      <w:tr w:rsidR="00715F7B" w:rsidRPr="00D055E7" w:rsidTr="00170E5B">
        <w:tc>
          <w:tcPr>
            <w:tcW w:w="2127" w:type="dxa"/>
          </w:tcPr>
          <w:p w:rsidR="00715F7B" w:rsidRPr="00D055E7" w:rsidRDefault="00715F7B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221" w:type="dxa"/>
          </w:tcPr>
          <w:p w:rsidR="00715F7B" w:rsidRPr="00D055E7" w:rsidRDefault="00715F7B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Врач-специалист (кроме врач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-специалист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отнесенн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и 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квалификационным уровням)</w:t>
            </w:r>
          </w:p>
        </w:tc>
        <w:tc>
          <w:tcPr>
            <w:tcW w:w="4820" w:type="dxa"/>
          </w:tcPr>
          <w:p w:rsidR="00715F7B" w:rsidRPr="00D055E7" w:rsidRDefault="00715F7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5650E" w:rsidRPr="00D055E7" w:rsidTr="00B36035">
        <w:tc>
          <w:tcPr>
            <w:tcW w:w="15168" w:type="dxa"/>
            <w:gridSpan w:val="3"/>
          </w:tcPr>
          <w:p w:rsidR="0095650E" w:rsidRPr="00D055E7" w:rsidRDefault="0095650E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hAnsi="Times New Roman"/>
                <w:sz w:val="28"/>
                <w:szCs w:val="28"/>
              </w:rPr>
              <w:t>4. Профессиональная квалификационная группа «Руководители структурных подразделений учреждений с высшим мед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5E7">
              <w:rPr>
                <w:rFonts w:ascii="Times New Roman" w:hAnsi="Times New Roman"/>
                <w:sz w:val="28"/>
                <w:szCs w:val="28"/>
              </w:rPr>
              <w:t>цинским и фармацевтическим образованием (врач-специалист, провизор)»</w:t>
            </w:r>
          </w:p>
        </w:tc>
      </w:tr>
      <w:tr w:rsidR="0095650E" w:rsidRPr="00D055E7" w:rsidTr="00170E5B">
        <w:tc>
          <w:tcPr>
            <w:tcW w:w="2127" w:type="dxa"/>
          </w:tcPr>
          <w:p w:rsidR="0095650E" w:rsidRPr="00D055E7" w:rsidRDefault="0095650E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221" w:type="dxa"/>
          </w:tcPr>
          <w:p w:rsidR="0095650E" w:rsidRPr="00D055E7" w:rsidRDefault="0095650E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структурным подразделением (отделом, отделением, лабораторией, кабинетом, отрядом и др.) (кроме заведующ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хирургического профиля стационар</w:t>
            </w:r>
            <w:r w:rsidR="00DF12FB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95650E" w:rsidRPr="00D055E7" w:rsidRDefault="001B64E2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170E5B" w:rsidRPr="00D055E7" w:rsidRDefault="00170E5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2FB" w:rsidRPr="00D055E7" w:rsidRDefault="00DF12F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2FB" w:rsidRPr="00D055E7" w:rsidRDefault="00DF12F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2FB" w:rsidRPr="00D055E7" w:rsidRDefault="00DF12F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2FB" w:rsidRPr="00D055E7" w:rsidRDefault="00DF12F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2FB" w:rsidRPr="00D055E7" w:rsidRDefault="00DF12F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2FB" w:rsidRPr="00D055E7" w:rsidRDefault="00DF12FB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B71" w:rsidRPr="00D055E7" w:rsidRDefault="00914B71" w:rsidP="00083FA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890940" w:rsidRPr="00D055E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14B71" w:rsidRPr="00D055E7" w:rsidRDefault="00914B71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81E" w:rsidRPr="00D055E7" w:rsidRDefault="00DF12F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P8154"/>
      <w:bookmarkEnd w:id="28"/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</w:t>
      </w:r>
    </w:p>
    <w:p w:rsidR="00914B71" w:rsidRPr="00D055E7" w:rsidRDefault="00DF12FB" w:rsidP="00083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E7">
        <w:rPr>
          <w:rFonts w:ascii="Times New Roman" w:eastAsia="Times New Roman" w:hAnsi="Times New Roman"/>
          <w:sz w:val="28"/>
          <w:szCs w:val="28"/>
          <w:lang w:eastAsia="ru-RU"/>
        </w:rPr>
        <w:t>деятельности работников физической культуры и спорта</w:t>
      </w:r>
    </w:p>
    <w:p w:rsidR="00914B71" w:rsidRPr="00D055E7" w:rsidRDefault="00914B71" w:rsidP="00083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463"/>
        <w:gridCol w:w="2616"/>
        <w:gridCol w:w="4962"/>
      </w:tblGrid>
      <w:tr w:rsidR="00914B71" w:rsidRPr="00D055E7" w:rsidTr="00DF12FB">
        <w:tc>
          <w:tcPr>
            <w:tcW w:w="2127" w:type="dxa"/>
          </w:tcPr>
          <w:p w:rsidR="00D5522F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14B71" w:rsidRPr="00D055E7" w:rsidRDefault="00B36035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63" w:type="dxa"/>
          </w:tcPr>
          <w:p w:rsidR="00914B71" w:rsidRPr="00D055E7" w:rsidRDefault="00914B7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16" w:type="dxa"/>
          </w:tcPr>
          <w:p w:rsidR="00914B71" w:rsidRPr="00D055E7" w:rsidRDefault="00914B7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2" w:type="dxa"/>
          </w:tcPr>
          <w:p w:rsidR="00914B71" w:rsidRPr="00D055E7" w:rsidRDefault="00914B7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размер вес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коэффициентов</w:t>
            </w:r>
          </w:p>
        </w:tc>
      </w:tr>
    </w:tbl>
    <w:p w:rsidR="00DF12FB" w:rsidRPr="00D055E7" w:rsidRDefault="00DF12FB" w:rsidP="00DF12FB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463"/>
        <w:gridCol w:w="2616"/>
        <w:gridCol w:w="4962"/>
      </w:tblGrid>
      <w:tr w:rsidR="00DF12FB" w:rsidRPr="00D055E7" w:rsidTr="00D5522F">
        <w:trPr>
          <w:tblHeader/>
        </w:trPr>
        <w:tc>
          <w:tcPr>
            <w:tcW w:w="2127" w:type="dxa"/>
          </w:tcPr>
          <w:p w:rsidR="00DF12FB" w:rsidRPr="00D055E7" w:rsidRDefault="00DF12FB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3" w:type="dxa"/>
          </w:tcPr>
          <w:p w:rsidR="00DF12FB" w:rsidRPr="00D055E7" w:rsidRDefault="00DF12F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6" w:type="dxa"/>
          </w:tcPr>
          <w:p w:rsidR="00DF12FB" w:rsidRPr="00D055E7" w:rsidRDefault="00DF12F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DF12FB" w:rsidRPr="00D055E7" w:rsidRDefault="00DF12FB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14B71" w:rsidRPr="00D055E7" w:rsidTr="00170E5B">
        <w:tc>
          <w:tcPr>
            <w:tcW w:w="15168" w:type="dxa"/>
            <w:gridSpan w:val="4"/>
          </w:tcPr>
          <w:p w:rsidR="00914B71" w:rsidRPr="00D055E7" w:rsidRDefault="00914B71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Профессионально-квалификационная группа должностей работников физической культуры и спорта первого уровня (группа 1)</w:t>
            </w:r>
          </w:p>
        </w:tc>
      </w:tr>
      <w:tr w:rsidR="00914B71" w:rsidRPr="00D055E7" w:rsidTr="00170E5B">
        <w:tc>
          <w:tcPr>
            <w:tcW w:w="2127" w:type="dxa"/>
          </w:tcPr>
          <w:p w:rsidR="00914B71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914B71"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</w:tcPr>
          <w:p w:rsidR="00914B71" w:rsidRPr="00D055E7" w:rsidRDefault="00914B71" w:rsidP="00083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Спортсмен</w:t>
            </w:r>
          </w:p>
        </w:tc>
        <w:tc>
          <w:tcPr>
            <w:tcW w:w="2616" w:type="dxa"/>
          </w:tcPr>
          <w:p w:rsidR="00914B71" w:rsidRPr="00D055E7" w:rsidRDefault="00914B7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914B71" w:rsidRPr="00D055E7" w:rsidRDefault="00914B71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4B71" w:rsidRPr="00D055E7" w:rsidTr="00170E5B">
        <w:tc>
          <w:tcPr>
            <w:tcW w:w="15168" w:type="dxa"/>
            <w:gridSpan w:val="4"/>
          </w:tcPr>
          <w:p w:rsidR="00914B71" w:rsidRPr="00D055E7" w:rsidRDefault="00914B71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Профессионально-квалификационная группа должностей работников физической культуры и спорта второго уровня (группа 2)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63" w:type="dxa"/>
          </w:tcPr>
          <w:p w:rsidR="005B3DF8" w:rsidRPr="00D055E7" w:rsidRDefault="005B3DF8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Спортсмен-инструктор</w:t>
            </w: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463" w:type="dxa"/>
          </w:tcPr>
          <w:p w:rsidR="005B3DF8" w:rsidRPr="00D055E7" w:rsidRDefault="005B3DF8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</w:t>
            </w: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463" w:type="dxa"/>
          </w:tcPr>
          <w:p w:rsidR="005B3DF8" w:rsidRPr="00D055E7" w:rsidRDefault="005B3DF8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463" w:type="dxa"/>
          </w:tcPr>
          <w:p w:rsidR="005B3DF8" w:rsidRPr="00D055E7" w:rsidRDefault="005B3DF8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инструктор-методист физкульту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но-спортивных организаций</w:t>
            </w: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463" w:type="dxa"/>
          </w:tcPr>
          <w:p w:rsidR="00DF12FB" w:rsidRPr="00D055E7" w:rsidRDefault="005B3DF8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тренер-преподаватель по спорту</w:t>
            </w:r>
          </w:p>
          <w:p w:rsidR="00DF12FB" w:rsidRPr="00D055E7" w:rsidRDefault="00DF12FB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12FB" w:rsidRPr="00D055E7" w:rsidRDefault="00DF12FB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5B3DF8" w:rsidRPr="00D055E7" w:rsidTr="00170E5B">
        <w:tc>
          <w:tcPr>
            <w:tcW w:w="15168" w:type="dxa"/>
            <w:gridSpan w:val="4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Профессионально-квалификационная группа должностей работников физической культуры и спорта третьего уровня (группа 3)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63" w:type="dxa"/>
          </w:tcPr>
          <w:p w:rsidR="005B3DF8" w:rsidRPr="00D055E7" w:rsidRDefault="005B3DF8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 по спортивной медицине спортивных сборных команд </w:t>
            </w: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463" w:type="dxa"/>
          </w:tcPr>
          <w:p w:rsidR="005B3DF8" w:rsidRPr="00D055E7" w:rsidRDefault="005B3DF8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тренер спортивной сборной 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манды</w:t>
            </w: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5B3DF8" w:rsidRPr="00D055E7" w:rsidTr="00170E5B">
        <w:tc>
          <w:tcPr>
            <w:tcW w:w="15168" w:type="dxa"/>
            <w:gridSpan w:val="4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Профессионально-квалификационная группа должностей работников физической культуры и спорта четвертого уровня (группа 4)</w:t>
            </w:r>
          </w:p>
        </w:tc>
      </w:tr>
      <w:tr w:rsidR="005B3DF8" w:rsidRPr="00D055E7" w:rsidTr="00170E5B">
        <w:tc>
          <w:tcPr>
            <w:tcW w:w="2127" w:type="dxa"/>
          </w:tcPr>
          <w:p w:rsidR="005B3DF8" w:rsidRPr="00D055E7" w:rsidRDefault="005B3DF8" w:rsidP="00B36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463" w:type="dxa"/>
          </w:tcPr>
          <w:p w:rsidR="005B3DF8" w:rsidRPr="00D055E7" w:rsidRDefault="00262BE5" w:rsidP="00DF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тренер спортивной сборной к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манды</w:t>
            </w:r>
          </w:p>
        </w:tc>
        <w:tc>
          <w:tcPr>
            <w:tcW w:w="2616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5B3DF8" w:rsidRPr="00D055E7" w:rsidRDefault="005B3DF8" w:rsidP="0008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914B71" w:rsidRPr="00D055E7" w:rsidRDefault="00914B71" w:rsidP="0008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6B0" w:rsidRDefault="005D0CA1" w:rsidP="00083FA4">
      <w:pPr>
        <w:pStyle w:val="ConsPlusNormal"/>
        <w:tabs>
          <w:tab w:val="left" w:pos="1006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5E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8D76B0" w:rsidSect="00083FA4">
      <w:pgSz w:w="16838" w:h="11905" w:orient="landscape" w:code="9"/>
      <w:pgMar w:top="1134" w:right="567" w:bottom="1134" w:left="1134" w:header="510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08" w:rsidRDefault="00A37408" w:rsidP="0024393A">
      <w:pPr>
        <w:spacing w:after="0" w:line="240" w:lineRule="auto"/>
      </w:pPr>
      <w:r>
        <w:separator/>
      </w:r>
    </w:p>
  </w:endnote>
  <w:endnote w:type="continuationSeparator" w:id="1">
    <w:p w:rsidR="00A37408" w:rsidRDefault="00A37408" w:rsidP="0024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08" w:rsidRDefault="00A37408" w:rsidP="0024393A">
      <w:pPr>
        <w:spacing w:after="0" w:line="240" w:lineRule="auto"/>
      </w:pPr>
      <w:r>
        <w:separator/>
      </w:r>
    </w:p>
  </w:footnote>
  <w:footnote w:type="continuationSeparator" w:id="1">
    <w:p w:rsidR="00A37408" w:rsidRDefault="00A37408" w:rsidP="0024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08" w:rsidRPr="00F430EB" w:rsidRDefault="00DB11B1" w:rsidP="00F430EB">
    <w:pPr>
      <w:pStyle w:val="a5"/>
      <w:jc w:val="center"/>
      <w:rPr>
        <w:rFonts w:ascii="Times New Roman" w:hAnsi="Times New Roman"/>
        <w:sz w:val="28"/>
        <w:szCs w:val="28"/>
      </w:rPr>
    </w:pPr>
    <w:r w:rsidRPr="00BC0DA6">
      <w:rPr>
        <w:rFonts w:ascii="Times New Roman" w:hAnsi="Times New Roman"/>
        <w:sz w:val="28"/>
        <w:szCs w:val="28"/>
      </w:rPr>
      <w:fldChar w:fldCharType="begin"/>
    </w:r>
    <w:r w:rsidR="00A37408" w:rsidRPr="00BC0DA6">
      <w:rPr>
        <w:rFonts w:ascii="Times New Roman" w:hAnsi="Times New Roman"/>
        <w:sz w:val="28"/>
        <w:szCs w:val="28"/>
      </w:rPr>
      <w:instrText>PAGE   \* MERGEFORMAT</w:instrText>
    </w:r>
    <w:r w:rsidRPr="00BC0DA6">
      <w:rPr>
        <w:rFonts w:ascii="Times New Roman" w:hAnsi="Times New Roman"/>
        <w:sz w:val="28"/>
        <w:szCs w:val="28"/>
      </w:rPr>
      <w:fldChar w:fldCharType="separate"/>
    </w:r>
    <w:r w:rsidR="008257E1">
      <w:rPr>
        <w:rFonts w:ascii="Times New Roman" w:hAnsi="Times New Roman"/>
        <w:noProof/>
        <w:sz w:val="28"/>
        <w:szCs w:val="28"/>
      </w:rPr>
      <w:t>2</w:t>
    </w:r>
    <w:r w:rsidRPr="00BC0DA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08" w:rsidRPr="00F430EB" w:rsidRDefault="00DB11B1" w:rsidP="00F430EB">
    <w:pPr>
      <w:pStyle w:val="a5"/>
      <w:jc w:val="center"/>
      <w:rPr>
        <w:rFonts w:ascii="Times New Roman" w:hAnsi="Times New Roman"/>
        <w:sz w:val="28"/>
        <w:szCs w:val="28"/>
      </w:rPr>
    </w:pPr>
    <w:r w:rsidRPr="00BC0DA6">
      <w:rPr>
        <w:rFonts w:ascii="Times New Roman" w:hAnsi="Times New Roman"/>
        <w:sz w:val="28"/>
        <w:szCs w:val="28"/>
      </w:rPr>
      <w:fldChar w:fldCharType="begin"/>
    </w:r>
    <w:r w:rsidR="00A37408" w:rsidRPr="00BC0DA6">
      <w:rPr>
        <w:rFonts w:ascii="Times New Roman" w:hAnsi="Times New Roman"/>
        <w:sz w:val="28"/>
        <w:szCs w:val="28"/>
      </w:rPr>
      <w:instrText>PAGE   \* MERGEFORMAT</w:instrText>
    </w:r>
    <w:r w:rsidRPr="00BC0DA6">
      <w:rPr>
        <w:rFonts w:ascii="Times New Roman" w:hAnsi="Times New Roman"/>
        <w:sz w:val="28"/>
        <w:szCs w:val="28"/>
      </w:rPr>
      <w:fldChar w:fldCharType="separate"/>
    </w:r>
    <w:r w:rsidR="008257E1">
      <w:rPr>
        <w:rFonts w:ascii="Times New Roman" w:hAnsi="Times New Roman"/>
        <w:noProof/>
        <w:sz w:val="28"/>
        <w:szCs w:val="28"/>
      </w:rPr>
      <w:t>9</w:t>
    </w:r>
    <w:r w:rsidRPr="00BC0DA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00916DC0"/>
    <w:multiLevelType w:val="multilevel"/>
    <w:tmpl w:val="56822A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1B93D2D"/>
    <w:multiLevelType w:val="multilevel"/>
    <w:tmpl w:val="6B8E8F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BE29ED"/>
    <w:multiLevelType w:val="hybridMultilevel"/>
    <w:tmpl w:val="5F9A036E"/>
    <w:lvl w:ilvl="0" w:tplc="E71EE5A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EB0067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D74BB0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18642B8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DB0299DA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E864E35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5BF8CF3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C58F4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CB08B10E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3">
    <w:nsid w:val="2C1553A6"/>
    <w:multiLevelType w:val="hybridMultilevel"/>
    <w:tmpl w:val="4600BD26"/>
    <w:lvl w:ilvl="0" w:tplc="0FBE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D7E8A"/>
    <w:multiLevelType w:val="hybridMultilevel"/>
    <w:tmpl w:val="4600BD26"/>
    <w:lvl w:ilvl="0" w:tplc="0FBE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000DD9"/>
    <w:multiLevelType w:val="hybridMultilevel"/>
    <w:tmpl w:val="B1FA39CA"/>
    <w:lvl w:ilvl="0" w:tplc="005C11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D76B0"/>
    <w:rsid w:val="00001665"/>
    <w:rsid w:val="00001810"/>
    <w:rsid w:val="00001AA7"/>
    <w:rsid w:val="00001E26"/>
    <w:rsid w:val="0000410F"/>
    <w:rsid w:val="000061CA"/>
    <w:rsid w:val="00006237"/>
    <w:rsid w:val="00006A7F"/>
    <w:rsid w:val="00007030"/>
    <w:rsid w:val="000075AF"/>
    <w:rsid w:val="00007CD8"/>
    <w:rsid w:val="00007E16"/>
    <w:rsid w:val="00010D91"/>
    <w:rsid w:val="00010F5A"/>
    <w:rsid w:val="00011696"/>
    <w:rsid w:val="0001181E"/>
    <w:rsid w:val="00012BD4"/>
    <w:rsid w:val="00013F6B"/>
    <w:rsid w:val="00014258"/>
    <w:rsid w:val="0001491D"/>
    <w:rsid w:val="0001627C"/>
    <w:rsid w:val="00016CE2"/>
    <w:rsid w:val="00020D95"/>
    <w:rsid w:val="000223C1"/>
    <w:rsid w:val="00022E6D"/>
    <w:rsid w:val="00023231"/>
    <w:rsid w:val="0002467D"/>
    <w:rsid w:val="000246C6"/>
    <w:rsid w:val="00026339"/>
    <w:rsid w:val="00027731"/>
    <w:rsid w:val="00027CF1"/>
    <w:rsid w:val="00030019"/>
    <w:rsid w:val="00030CCA"/>
    <w:rsid w:val="00031064"/>
    <w:rsid w:val="000325B2"/>
    <w:rsid w:val="000333F3"/>
    <w:rsid w:val="000368AC"/>
    <w:rsid w:val="00036C19"/>
    <w:rsid w:val="00037221"/>
    <w:rsid w:val="00040012"/>
    <w:rsid w:val="0004026F"/>
    <w:rsid w:val="00041219"/>
    <w:rsid w:val="000419A6"/>
    <w:rsid w:val="00041F07"/>
    <w:rsid w:val="00042629"/>
    <w:rsid w:val="00042FEF"/>
    <w:rsid w:val="00045CA4"/>
    <w:rsid w:val="00046046"/>
    <w:rsid w:val="00047971"/>
    <w:rsid w:val="0005299B"/>
    <w:rsid w:val="00052EE0"/>
    <w:rsid w:val="00054C99"/>
    <w:rsid w:val="0005562F"/>
    <w:rsid w:val="00055BBE"/>
    <w:rsid w:val="00056427"/>
    <w:rsid w:val="00056DAC"/>
    <w:rsid w:val="00060236"/>
    <w:rsid w:val="00062A4E"/>
    <w:rsid w:val="00062ECD"/>
    <w:rsid w:val="00064C38"/>
    <w:rsid w:val="000671B8"/>
    <w:rsid w:val="00067A24"/>
    <w:rsid w:val="000703F3"/>
    <w:rsid w:val="00070FEA"/>
    <w:rsid w:val="000729AA"/>
    <w:rsid w:val="00073BF0"/>
    <w:rsid w:val="00073D99"/>
    <w:rsid w:val="00077A8E"/>
    <w:rsid w:val="00077F9B"/>
    <w:rsid w:val="00080E1A"/>
    <w:rsid w:val="00081304"/>
    <w:rsid w:val="000833AD"/>
    <w:rsid w:val="00083702"/>
    <w:rsid w:val="00083FA4"/>
    <w:rsid w:val="0008464E"/>
    <w:rsid w:val="00084C41"/>
    <w:rsid w:val="00087792"/>
    <w:rsid w:val="00087F19"/>
    <w:rsid w:val="00087F51"/>
    <w:rsid w:val="000906FF"/>
    <w:rsid w:val="000907BD"/>
    <w:rsid w:val="00090E3E"/>
    <w:rsid w:val="000914B0"/>
    <w:rsid w:val="000953B9"/>
    <w:rsid w:val="000959E0"/>
    <w:rsid w:val="00096304"/>
    <w:rsid w:val="00096A04"/>
    <w:rsid w:val="00097071"/>
    <w:rsid w:val="0009709F"/>
    <w:rsid w:val="000970D4"/>
    <w:rsid w:val="000A0950"/>
    <w:rsid w:val="000A0C7B"/>
    <w:rsid w:val="000A0DA1"/>
    <w:rsid w:val="000A294E"/>
    <w:rsid w:val="000A3446"/>
    <w:rsid w:val="000A5D92"/>
    <w:rsid w:val="000A74E4"/>
    <w:rsid w:val="000A75AD"/>
    <w:rsid w:val="000B0601"/>
    <w:rsid w:val="000B0B42"/>
    <w:rsid w:val="000B39FF"/>
    <w:rsid w:val="000B3FB8"/>
    <w:rsid w:val="000B40C6"/>
    <w:rsid w:val="000B6525"/>
    <w:rsid w:val="000B6850"/>
    <w:rsid w:val="000B6B7E"/>
    <w:rsid w:val="000B7204"/>
    <w:rsid w:val="000C04A4"/>
    <w:rsid w:val="000C1A34"/>
    <w:rsid w:val="000C2BF3"/>
    <w:rsid w:val="000C5BF4"/>
    <w:rsid w:val="000D13B3"/>
    <w:rsid w:val="000D196C"/>
    <w:rsid w:val="000D48BD"/>
    <w:rsid w:val="000D4E30"/>
    <w:rsid w:val="000D4E98"/>
    <w:rsid w:val="000D5299"/>
    <w:rsid w:val="000D6216"/>
    <w:rsid w:val="000D62CC"/>
    <w:rsid w:val="000D7C26"/>
    <w:rsid w:val="000D7C95"/>
    <w:rsid w:val="000E0141"/>
    <w:rsid w:val="000E0E3C"/>
    <w:rsid w:val="000E16E2"/>
    <w:rsid w:val="000E2090"/>
    <w:rsid w:val="000E28BE"/>
    <w:rsid w:val="000E33B0"/>
    <w:rsid w:val="000F005C"/>
    <w:rsid w:val="000F430F"/>
    <w:rsid w:val="000F7431"/>
    <w:rsid w:val="000F7825"/>
    <w:rsid w:val="00102E67"/>
    <w:rsid w:val="00104536"/>
    <w:rsid w:val="00104FC4"/>
    <w:rsid w:val="0011091D"/>
    <w:rsid w:val="0011244E"/>
    <w:rsid w:val="00112A3D"/>
    <w:rsid w:val="00113ACD"/>
    <w:rsid w:val="001150DE"/>
    <w:rsid w:val="00116051"/>
    <w:rsid w:val="00117FC1"/>
    <w:rsid w:val="00120778"/>
    <w:rsid w:val="001210CD"/>
    <w:rsid w:val="00121E96"/>
    <w:rsid w:val="00122529"/>
    <w:rsid w:val="00124FD4"/>
    <w:rsid w:val="001256BA"/>
    <w:rsid w:val="00125F01"/>
    <w:rsid w:val="00126B02"/>
    <w:rsid w:val="001273DA"/>
    <w:rsid w:val="001279D3"/>
    <w:rsid w:val="0013071A"/>
    <w:rsid w:val="00130DC4"/>
    <w:rsid w:val="00130DE8"/>
    <w:rsid w:val="00131E23"/>
    <w:rsid w:val="00132AE9"/>
    <w:rsid w:val="00132C9A"/>
    <w:rsid w:val="00132CEC"/>
    <w:rsid w:val="00133099"/>
    <w:rsid w:val="001338BC"/>
    <w:rsid w:val="001339C5"/>
    <w:rsid w:val="00133D7A"/>
    <w:rsid w:val="00135231"/>
    <w:rsid w:val="001360F3"/>
    <w:rsid w:val="00136638"/>
    <w:rsid w:val="00137193"/>
    <w:rsid w:val="00137956"/>
    <w:rsid w:val="00140087"/>
    <w:rsid w:val="00141276"/>
    <w:rsid w:val="001438B5"/>
    <w:rsid w:val="00143F13"/>
    <w:rsid w:val="00146250"/>
    <w:rsid w:val="0014691B"/>
    <w:rsid w:val="00146CC0"/>
    <w:rsid w:val="0015133D"/>
    <w:rsid w:val="0015296E"/>
    <w:rsid w:val="00152BC5"/>
    <w:rsid w:val="00152BFA"/>
    <w:rsid w:val="0015312D"/>
    <w:rsid w:val="00154DFA"/>
    <w:rsid w:val="00154F78"/>
    <w:rsid w:val="00156B4E"/>
    <w:rsid w:val="00156E91"/>
    <w:rsid w:val="00156FF3"/>
    <w:rsid w:val="00157973"/>
    <w:rsid w:val="001579EE"/>
    <w:rsid w:val="001613C9"/>
    <w:rsid w:val="00165C39"/>
    <w:rsid w:val="00165C9C"/>
    <w:rsid w:val="0016635F"/>
    <w:rsid w:val="00166477"/>
    <w:rsid w:val="0016649D"/>
    <w:rsid w:val="0016691F"/>
    <w:rsid w:val="00166B60"/>
    <w:rsid w:val="0017010C"/>
    <w:rsid w:val="00170E5B"/>
    <w:rsid w:val="00170FFD"/>
    <w:rsid w:val="00172315"/>
    <w:rsid w:val="0017357D"/>
    <w:rsid w:val="001742D8"/>
    <w:rsid w:val="0017570C"/>
    <w:rsid w:val="00176108"/>
    <w:rsid w:val="0017767B"/>
    <w:rsid w:val="00177E94"/>
    <w:rsid w:val="00180437"/>
    <w:rsid w:val="00183ECB"/>
    <w:rsid w:val="00184043"/>
    <w:rsid w:val="00185369"/>
    <w:rsid w:val="00185E7D"/>
    <w:rsid w:val="00186D07"/>
    <w:rsid w:val="00186FD5"/>
    <w:rsid w:val="0019090F"/>
    <w:rsid w:val="00191CC9"/>
    <w:rsid w:val="001927A2"/>
    <w:rsid w:val="00193671"/>
    <w:rsid w:val="0019405E"/>
    <w:rsid w:val="00195530"/>
    <w:rsid w:val="00196591"/>
    <w:rsid w:val="001A2766"/>
    <w:rsid w:val="001A3B98"/>
    <w:rsid w:val="001A6500"/>
    <w:rsid w:val="001A6ACA"/>
    <w:rsid w:val="001B1B26"/>
    <w:rsid w:val="001B2611"/>
    <w:rsid w:val="001B28A5"/>
    <w:rsid w:val="001B2CED"/>
    <w:rsid w:val="001B3FD9"/>
    <w:rsid w:val="001B4298"/>
    <w:rsid w:val="001B64E2"/>
    <w:rsid w:val="001B7D0C"/>
    <w:rsid w:val="001C05B4"/>
    <w:rsid w:val="001C0BB8"/>
    <w:rsid w:val="001C0EF4"/>
    <w:rsid w:val="001C11B1"/>
    <w:rsid w:val="001C1A22"/>
    <w:rsid w:val="001C31AE"/>
    <w:rsid w:val="001C344E"/>
    <w:rsid w:val="001C6CF3"/>
    <w:rsid w:val="001D055A"/>
    <w:rsid w:val="001D06F0"/>
    <w:rsid w:val="001D18BB"/>
    <w:rsid w:val="001D1DB5"/>
    <w:rsid w:val="001D268C"/>
    <w:rsid w:val="001D438B"/>
    <w:rsid w:val="001D453A"/>
    <w:rsid w:val="001D7E33"/>
    <w:rsid w:val="001D7F67"/>
    <w:rsid w:val="001E1552"/>
    <w:rsid w:val="001E1E6F"/>
    <w:rsid w:val="001E2DE2"/>
    <w:rsid w:val="001E44A5"/>
    <w:rsid w:val="001E7220"/>
    <w:rsid w:val="001E7EC0"/>
    <w:rsid w:val="001E7F29"/>
    <w:rsid w:val="001F31A8"/>
    <w:rsid w:val="001F441C"/>
    <w:rsid w:val="001F6619"/>
    <w:rsid w:val="001F6A4F"/>
    <w:rsid w:val="001F7B7E"/>
    <w:rsid w:val="00201A3D"/>
    <w:rsid w:val="002033DC"/>
    <w:rsid w:val="00204B21"/>
    <w:rsid w:val="002055AD"/>
    <w:rsid w:val="0020613C"/>
    <w:rsid w:val="00206259"/>
    <w:rsid w:val="002069B5"/>
    <w:rsid w:val="00206E63"/>
    <w:rsid w:val="002106D8"/>
    <w:rsid w:val="00210AD9"/>
    <w:rsid w:val="00211F8B"/>
    <w:rsid w:val="002135C3"/>
    <w:rsid w:val="0021516D"/>
    <w:rsid w:val="002154BA"/>
    <w:rsid w:val="00216A29"/>
    <w:rsid w:val="0021761E"/>
    <w:rsid w:val="00220B3D"/>
    <w:rsid w:val="0022123B"/>
    <w:rsid w:val="002221A0"/>
    <w:rsid w:val="002222E7"/>
    <w:rsid w:val="002233F0"/>
    <w:rsid w:val="002239DD"/>
    <w:rsid w:val="00226183"/>
    <w:rsid w:val="002304A2"/>
    <w:rsid w:val="002324B0"/>
    <w:rsid w:val="002331D5"/>
    <w:rsid w:val="0023355A"/>
    <w:rsid w:val="0023546D"/>
    <w:rsid w:val="00235EE4"/>
    <w:rsid w:val="002364F9"/>
    <w:rsid w:val="00237494"/>
    <w:rsid w:val="0024098E"/>
    <w:rsid w:val="00240A2D"/>
    <w:rsid w:val="002427F4"/>
    <w:rsid w:val="002434E4"/>
    <w:rsid w:val="0024393A"/>
    <w:rsid w:val="00243ABE"/>
    <w:rsid w:val="00244160"/>
    <w:rsid w:val="00246C45"/>
    <w:rsid w:val="00246CF7"/>
    <w:rsid w:val="00246D25"/>
    <w:rsid w:val="00246D79"/>
    <w:rsid w:val="00247C6A"/>
    <w:rsid w:val="00247FBF"/>
    <w:rsid w:val="00250BE8"/>
    <w:rsid w:val="00251D8C"/>
    <w:rsid w:val="0025362E"/>
    <w:rsid w:val="00260A35"/>
    <w:rsid w:val="002620F4"/>
    <w:rsid w:val="00262BE5"/>
    <w:rsid w:val="00265C22"/>
    <w:rsid w:val="00266294"/>
    <w:rsid w:val="00266408"/>
    <w:rsid w:val="00266CD3"/>
    <w:rsid w:val="00266D63"/>
    <w:rsid w:val="00267864"/>
    <w:rsid w:val="00271258"/>
    <w:rsid w:val="00272FD4"/>
    <w:rsid w:val="0027349D"/>
    <w:rsid w:val="00274CC6"/>
    <w:rsid w:val="00275331"/>
    <w:rsid w:val="00276B07"/>
    <w:rsid w:val="0027722B"/>
    <w:rsid w:val="00277CB9"/>
    <w:rsid w:val="00280116"/>
    <w:rsid w:val="002805AA"/>
    <w:rsid w:val="0028236E"/>
    <w:rsid w:val="0028315E"/>
    <w:rsid w:val="00284E14"/>
    <w:rsid w:val="00287207"/>
    <w:rsid w:val="00291320"/>
    <w:rsid w:val="00292C0C"/>
    <w:rsid w:val="00292DE3"/>
    <w:rsid w:val="002934B3"/>
    <w:rsid w:val="00294B69"/>
    <w:rsid w:val="002950A4"/>
    <w:rsid w:val="002978CE"/>
    <w:rsid w:val="002A0300"/>
    <w:rsid w:val="002A1114"/>
    <w:rsid w:val="002A3240"/>
    <w:rsid w:val="002A5420"/>
    <w:rsid w:val="002A555A"/>
    <w:rsid w:val="002A5F3A"/>
    <w:rsid w:val="002A7FDF"/>
    <w:rsid w:val="002B089F"/>
    <w:rsid w:val="002B0F57"/>
    <w:rsid w:val="002B21A3"/>
    <w:rsid w:val="002B2325"/>
    <w:rsid w:val="002B29A2"/>
    <w:rsid w:val="002B49E7"/>
    <w:rsid w:val="002B6210"/>
    <w:rsid w:val="002B64FE"/>
    <w:rsid w:val="002B6BF3"/>
    <w:rsid w:val="002B7B65"/>
    <w:rsid w:val="002C0A7C"/>
    <w:rsid w:val="002C190F"/>
    <w:rsid w:val="002C2DCC"/>
    <w:rsid w:val="002C3008"/>
    <w:rsid w:val="002C323C"/>
    <w:rsid w:val="002C37E4"/>
    <w:rsid w:val="002C4404"/>
    <w:rsid w:val="002C456A"/>
    <w:rsid w:val="002C57CE"/>
    <w:rsid w:val="002C6457"/>
    <w:rsid w:val="002C6A29"/>
    <w:rsid w:val="002C6DC9"/>
    <w:rsid w:val="002C6FD7"/>
    <w:rsid w:val="002D00F7"/>
    <w:rsid w:val="002D0631"/>
    <w:rsid w:val="002D0CB1"/>
    <w:rsid w:val="002D1067"/>
    <w:rsid w:val="002D23B5"/>
    <w:rsid w:val="002D3B10"/>
    <w:rsid w:val="002D5847"/>
    <w:rsid w:val="002D6822"/>
    <w:rsid w:val="002E1BE0"/>
    <w:rsid w:val="002E1C0C"/>
    <w:rsid w:val="002E1EA3"/>
    <w:rsid w:val="002E22CD"/>
    <w:rsid w:val="002E4518"/>
    <w:rsid w:val="002E47ED"/>
    <w:rsid w:val="002E4D41"/>
    <w:rsid w:val="002E515C"/>
    <w:rsid w:val="002E6094"/>
    <w:rsid w:val="002F0CD3"/>
    <w:rsid w:val="002F0FE9"/>
    <w:rsid w:val="002F2655"/>
    <w:rsid w:val="002F37DB"/>
    <w:rsid w:val="002F3FBC"/>
    <w:rsid w:val="002F421B"/>
    <w:rsid w:val="002F45DF"/>
    <w:rsid w:val="002F4CAC"/>
    <w:rsid w:val="002F670C"/>
    <w:rsid w:val="002F7F62"/>
    <w:rsid w:val="00300A47"/>
    <w:rsid w:val="00301F8A"/>
    <w:rsid w:val="003025CD"/>
    <w:rsid w:val="00303AB8"/>
    <w:rsid w:val="00303E5D"/>
    <w:rsid w:val="0030443D"/>
    <w:rsid w:val="003044E5"/>
    <w:rsid w:val="00304FD1"/>
    <w:rsid w:val="00305A17"/>
    <w:rsid w:val="00306E77"/>
    <w:rsid w:val="00307056"/>
    <w:rsid w:val="00307E91"/>
    <w:rsid w:val="00310BEC"/>
    <w:rsid w:val="00311695"/>
    <w:rsid w:val="00312A36"/>
    <w:rsid w:val="00312A4B"/>
    <w:rsid w:val="00313F5B"/>
    <w:rsid w:val="00314299"/>
    <w:rsid w:val="00314D1B"/>
    <w:rsid w:val="00315EBB"/>
    <w:rsid w:val="003161D8"/>
    <w:rsid w:val="00316BC7"/>
    <w:rsid w:val="00317A92"/>
    <w:rsid w:val="00320397"/>
    <w:rsid w:val="0032170B"/>
    <w:rsid w:val="0032185C"/>
    <w:rsid w:val="00321FCB"/>
    <w:rsid w:val="00322C90"/>
    <w:rsid w:val="00324515"/>
    <w:rsid w:val="003258CF"/>
    <w:rsid w:val="00327235"/>
    <w:rsid w:val="003273D2"/>
    <w:rsid w:val="00327582"/>
    <w:rsid w:val="003303C0"/>
    <w:rsid w:val="0033061F"/>
    <w:rsid w:val="00330B01"/>
    <w:rsid w:val="003317FD"/>
    <w:rsid w:val="00332474"/>
    <w:rsid w:val="0033250F"/>
    <w:rsid w:val="003332C1"/>
    <w:rsid w:val="0033338A"/>
    <w:rsid w:val="00334C50"/>
    <w:rsid w:val="00334E52"/>
    <w:rsid w:val="00334EF8"/>
    <w:rsid w:val="00335339"/>
    <w:rsid w:val="003354C0"/>
    <w:rsid w:val="00336144"/>
    <w:rsid w:val="00336523"/>
    <w:rsid w:val="003444D8"/>
    <w:rsid w:val="003525D9"/>
    <w:rsid w:val="003526FD"/>
    <w:rsid w:val="00352C68"/>
    <w:rsid w:val="003537BA"/>
    <w:rsid w:val="0035387D"/>
    <w:rsid w:val="00353FCE"/>
    <w:rsid w:val="0035416A"/>
    <w:rsid w:val="00356965"/>
    <w:rsid w:val="003576F4"/>
    <w:rsid w:val="00357FB3"/>
    <w:rsid w:val="00360574"/>
    <w:rsid w:val="00360CBA"/>
    <w:rsid w:val="0036123D"/>
    <w:rsid w:val="00361C54"/>
    <w:rsid w:val="00362E03"/>
    <w:rsid w:val="00363BA6"/>
    <w:rsid w:val="003655E2"/>
    <w:rsid w:val="00366410"/>
    <w:rsid w:val="00366FD8"/>
    <w:rsid w:val="00367D4B"/>
    <w:rsid w:val="00370830"/>
    <w:rsid w:val="00371C50"/>
    <w:rsid w:val="0037269D"/>
    <w:rsid w:val="003737CA"/>
    <w:rsid w:val="00375271"/>
    <w:rsid w:val="0037544A"/>
    <w:rsid w:val="00380BF7"/>
    <w:rsid w:val="0038127B"/>
    <w:rsid w:val="00381792"/>
    <w:rsid w:val="00381BC0"/>
    <w:rsid w:val="00382001"/>
    <w:rsid w:val="003829AF"/>
    <w:rsid w:val="00382B74"/>
    <w:rsid w:val="00383C79"/>
    <w:rsid w:val="00384BE3"/>
    <w:rsid w:val="00384C1E"/>
    <w:rsid w:val="00385F9A"/>
    <w:rsid w:val="00386684"/>
    <w:rsid w:val="00387257"/>
    <w:rsid w:val="0039073B"/>
    <w:rsid w:val="00390DF9"/>
    <w:rsid w:val="00390E37"/>
    <w:rsid w:val="00391BBB"/>
    <w:rsid w:val="0039399E"/>
    <w:rsid w:val="00393DBF"/>
    <w:rsid w:val="003954F8"/>
    <w:rsid w:val="00397F80"/>
    <w:rsid w:val="003A055F"/>
    <w:rsid w:val="003A1B8F"/>
    <w:rsid w:val="003A22FC"/>
    <w:rsid w:val="003A2F2B"/>
    <w:rsid w:val="003A4835"/>
    <w:rsid w:val="003A5111"/>
    <w:rsid w:val="003A5939"/>
    <w:rsid w:val="003A5BB0"/>
    <w:rsid w:val="003A64AD"/>
    <w:rsid w:val="003A698A"/>
    <w:rsid w:val="003B1CB4"/>
    <w:rsid w:val="003B2F42"/>
    <w:rsid w:val="003B59E4"/>
    <w:rsid w:val="003B5FFE"/>
    <w:rsid w:val="003B6438"/>
    <w:rsid w:val="003B683A"/>
    <w:rsid w:val="003B74C1"/>
    <w:rsid w:val="003B7A3B"/>
    <w:rsid w:val="003B7A53"/>
    <w:rsid w:val="003C1D74"/>
    <w:rsid w:val="003C2364"/>
    <w:rsid w:val="003C2BD9"/>
    <w:rsid w:val="003C32D6"/>
    <w:rsid w:val="003C369B"/>
    <w:rsid w:val="003C533A"/>
    <w:rsid w:val="003C6BF7"/>
    <w:rsid w:val="003C6FE1"/>
    <w:rsid w:val="003C7CBA"/>
    <w:rsid w:val="003D0B07"/>
    <w:rsid w:val="003D1595"/>
    <w:rsid w:val="003D3899"/>
    <w:rsid w:val="003D4552"/>
    <w:rsid w:val="003D464E"/>
    <w:rsid w:val="003D53C3"/>
    <w:rsid w:val="003D5CEA"/>
    <w:rsid w:val="003D6158"/>
    <w:rsid w:val="003D6A6A"/>
    <w:rsid w:val="003E2DD7"/>
    <w:rsid w:val="003E6180"/>
    <w:rsid w:val="003E65D6"/>
    <w:rsid w:val="003E7417"/>
    <w:rsid w:val="003E742B"/>
    <w:rsid w:val="003F01E0"/>
    <w:rsid w:val="003F154E"/>
    <w:rsid w:val="003F34AF"/>
    <w:rsid w:val="003F3797"/>
    <w:rsid w:val="003F3897"/>
    <w:rsid w:val="003F3AE2"/>
    <w:rsid w:val="003F487E"/>
    <w:rsid w:val="003F4F17"/>
    <w:rsid w:val="003F5ACE"/>
    <w:rsid w:val="003F5F93"/>
    <w:rsid w:val="00400A26"/>
    <w:rsid w:val="004015B7"/>
    <w:rsid w:val="00401E8F"/>
    <w:rsid w:val="0040618A"/>
    <w:rsid w:val="00410F15"/>
    <w:rsid w:val="004110CA"/>
    <w:rsid w:val="00411E6F"/>
    <w:rsid w:val="004145A7"/>
    <w:rsid w:val="0041469F"/>
    <w:rsid w:val="004148A0"/>
    <w:rsid w:val="00414E08"/>
    <w:rsid w:val="00415196"/>
    <w:rsid w:val="00416296"/>
    <w:rsid w:val="004162F4"/>
    <w:rsid w:val="00416401"/>
    <w:rsid w:val="00416C81"/>
    <w:rsid w:val="00417A02"/>
    <w:rsid w:val="00420466"/>
    <w:rsid w:val="0042338C"/>
    <w:rsid w:val="00423BB6"/>
    <w:rsid w:val="00423CBC"/>
    <w:rsid w:val="00426207"/>
    <w:rsid w:val="0042651B"/>
    <w:rsid w:val="00427993"/>
    <w:rsid w:val="004317F0"/>
    <w:rsid w:val="004318FF"/>
    <w:rsid w:val="00431DE5"/>
    <w:rsid w:val="00432051"/>
    <w:rsid w:val="0043341C"/>
    <w:rsid w:val="0043686B"/>
    <w:rsid w:val="004378C4"/>
    <w:rsid w:val="00440980"/>
    <w:rsid w:val="00442615"/>
    <w:rsid w:val="00442734"/>
    <w:rsid w:val="00443118"/>
    <w:rsid w:val="00444566"/>
    <w:rsid w:val="0044555E"/>
    <w:rsid w:val="00445D42"/>
    <w:rsid w:val="00446A08"/>
    <w:rsid w:val="004523FE"/>
    <w:rsid w:val="00453B3A"/>
    <w:rsid w:val="00454471"/>
    <w:rsid w:val="00455696"/>
    <w:rsid w:val="004575E2"/>
    <w:rsid w:val="00457E67"/>
    <w:rsid w:val="004618C8"/>
    <w:rsid w:val="00461D05"/>
    <w:rsid w:val="0046209E"/>
    <w:rsid w:val="00462BE5"/>
    <w:rsid w:val="00462E04"/>
    <w:rsid w:val="00463AF7"/>
    <w:rsid w:val="0046451E"/>
    <w:rsid w:val="00464AD4"/>
    <w:rsid w:val="00465240"/>
    <w:rsid w:val="00466ED4"/>
    <w:rsid w:val="00467662"/>
    <w:rsid w:val="00467FA9"/>
    <w:rsid w:val="004711EE"/>
    <w:rsid w:val="004745B9"/>
    <w:rsid w:val="004754EF"/>
    <w:rsid w:val="00475C1E"/>
    <w:rsid w:val="00475FAD"/>
    <w:rsid w:val="00480BC1"/>
    <w:rsid w:val="00482039"/>
    <w:rsid w:val="00485819"/>
    <w:rsid w:val="00490563"/>
    <w:rsid w:val="00490BC8"/>
    <w:rsid w:val="00491FE7"/>
    <w:rsid w:val="0049419B"/>
    <w:rsid w:val="00495E11"/>
    <w:rsid w:val="00496293"/>
    <w:rsid w:val="00497ADC"/>
    <w:rsid w:val="004A1928"/>
    <w:rsid w:val="004A19BB"/>
    <w:rsid w:val="004A244A"/>
    <w:rsid w:val="004A332A"/>
    <w:rsid w:val="004A4531"/>
    <w:rsid w:val="004A489E"/>
    <w:rsid w:val="004A4CFF"/>
    <w:rsid w:val="004A6353"/>
    <w:rsid w:val="004A68DF"/>
    <w:rsid w:val="004B051F"/>
    <w:rsid w:val="004B054B"/>
    <w:rsid w:val="004B0A71"/>
    <w:rsid w:val="004B1F7C"/>
    <w:rsid w:val="004B4554"/>
    <w:rsid w:val="004B457C"/>
    <w:rsid w:val="004C035D"/>
    <w:rsid w:val="004C22B2"/>
    <w:rsid w:val="004C2840"/>
    <w:rsid w:val="004C2FDE"/>
    <w:rsid w:val="004C3021"/>
    <w:rsid w:val="004C3D51"/>
    <w:rsid w:val="004C4F4B"/>
    <w:rsid w:val="004C611C"/>
    <w:rsid w:val="004C6ADD"/>
    <w:rsid w:val="004D0CBC"/>
    <w:rsid w:val="004D27BA"/>
    <w:rsid w:val="004D4D49"/>
    <w:rsid w:val="004D7CFE"/>
    <w:rsid w:val="004E35A5"/>
    <w:rsid w:val="004E38ED"/>
    <w:rsid w:val="004E475E"/>
    <w:rsid w:val="004E4AA5"/>
    <w:rsid w:val="004E77C5"/>
    <w:rsid w:val="004F07C8"/>
    <w:rsid w:val="004F0A06"/>
    <w:rsid w:val="004F1DD4"/>
    <w:rsid w:val="004F2FB5"/>
    <w:rsid w:val="004F457D"/>
    <w:rsid w:val="004F4999"/>
    <w:rsid w:val="004F49AA"/>
    <w:rsid w:val="004F61EF"/>
    <w:rsid w:val="004F74C9"/>
    <w:rsid w:val="004F7B9D"/>
    <w:rsid w:val="005001DE"/>
    <w:rsid w:val="0050101E"/>
    <w:rsid w:val="005016EE"/>
    <w:rsid w:val="0050242B"/>
    <w:rsid w:val="005031C6"/>
    <w:rsid w:val="005031E4"/>
    <w:rsid w:val="00503E4D"/>
    <w:rsid w:val="0050486B"/>
    <w:rsid w:val="005111F6"/>
    <w:rsid w:val="00512DB0"/>
    <w:rsid w:val="00516DE6"/>
    <w:rsid w:val="00521B25"/>
    <w:rsid w:val="00525781"/>
    <w:rsid w:val="00525828"/>
    <w:rsid w:val="0052627F"/>
    <w:rsid w:val="005265FF"/>
    <w:rsid w:val="00526963"/>
    <w:rsid w:val="00527772"/>
    <w:rsid w:val="00530412"/>
    <w:rsid w:val="00530DBE"/>
    <w:rsid w:val="00530E7A"/>
    <w:rsid w:val="005323C1"/>
    <w:rsid w:val="005329F2"/>
    <w:rsid w:val="00533C93"/>
    <w:rsid w:val="00533F0F"/>
    <w:rsid w:val="005342EA"/>
    <w:rsid w:val="00535A33"/>
    <w:rsid w:val="00537D8C"/>
    <w:rsid w:val="00540039"/>
    <w:rsid w:val="0054140C"/>
    <w:rsid w:val="00543704"/>
    <w:rsid w:val="00543BBF"/>
    <w:rsid w:val="00543F59"/>
    <w:rsid w:val="0054453E"/>
    <w:rsid w:val="00544917"/>
    <w:rsid w:val="0054552A"/>
    <w:rsid w:val="0054570C"/>
    <w:rsid w:val="00545C37"/>
    <w:rsid w:val="00546B6C"/>
    <w:rsid w:val="005475C6"/>
    <w:rsid w:val="00550003"/>
    <w:rsid w:val="00550887"/>
    <w:rsid w:val="0055142E"/>
    <w:rsid w:val="005519E2"/>
    <w:rsid w:val="00552013"/>
    <w:rsid w:val="00552688"/>
    <w:rsid w:val="005542A5"/>
    <w:rsid w:val="00554FB3"/>
    <w:rsid w:val="00556911"/>
    <w:rsid w:val="005626EC"/>
    <w:rsid w:val="00563014"/>
    <w:rsid w:val="00563688"/>
    <w:rsid w:val="00564A88"/>
    <w:rsid w:val="00564EC0"/>
    <w:rsid w:val="0056574D"/>
    <w:rsid w:val="00565D64"/>
    <w:rsid w:val="00566DEC"/>
    <w:rsid w:val="005677FF"/>
    <w:rsid w:val="00570794"/>
    <w:rsid w:val="00571000"/>
    <w:rsid w:val="00572C47"/>
    <w:rsid w:val="00573A22"/>
    <w:rsid w:val="005740EE"/>
    <w:rsid w:val="00574AAF"/>
    <w:rsid w:val="00574F59"/>
    <w:rsid w:val="005758D0"/>
    <w:rsid w:val="00575939"/>
    <w:rsid w:val="00575B17"/>
    <w:rsid w:val="00576B90"/>
    <w:rsid w:val="00581BF0"/>
    <w:rsid w:val="00582023"/>
    <w:rsid w:val="00583649"/>
    <w:rsid w:val="00583BC0"/>
    <w:rsid w:val="00584163"/>
    <w:rsid w:val="00584EA2"/>
    <w:rsid w:val="00586232"/>
    <w:rsid w:val="00586CD1"/>
    <w:rsid w:val="0058797F"/>
    <w:rsid w:val="005879EF"/>
    <w:rsid w:val="005905CC"/>
    <w:rsid w:val="0059266F"/>
    <w:rsid w:val="00592839"/>
    <w:rsid w:val="00592A09"/>
    <w:rsid w:val="00592B05"/>
    <w:rsid w:val="00593145"/>
    <w:rsid w:val="00596782"/>
    <w:rsid w:val="005A33E4"/>
    <w:rsid w:val="005A3436"/>
    <w:rsid w:val="005A44AE"/>
    <w:rsid w:val="005A4753"/>
    <w:rsid w:val="005A6118"/>
    <w:rsid w:val="005A6E6A"/>
    <w:rsid w:val="005B0624"/>
    <w:rsid w:val="005B1378"/>
    <w:rsid w:val="005B17B0"/>
    <w:rsid w:val="005B26B0"/>
    <w:rsid w:val="005B3DF8"/>
    <w:rsid w:val="005B40F5"/>
    <w:rsid w:val="005B5AEA"/>
    <w:rsid w:val="005B65F6"/>
    <w:rsid w:val="005B666E"/>
    <w:rsid w:val="005B66D4"/>
    <w:rsid w:val="005B6BA4"/>
    <w:rsid w:val="005C05C7"/>
    <w:rsid w:val="005C070E"/>
    <w:rsid w:val="005C071C"/>
    <w:rsid w:val="005C1380"/>
    <w:rsid w:val="005C232B"/>
    <w:rsid w:val="005C4894"/>
    <w:rsid w:val="005C509E"/>
    <w:rsid w:val="005C5912"/>
    <w:rsid w:val="005C6202"/>
    <w:rsid w:val="005D0849"/>
    <w:rsid w:val="005D0CA1"/>
    <w:rsid w:val="005D2558"/>
    <w:rsid w:val="005D282D"/>
    <w:rsid w:val="005D342D"/>
    <w:rsid w:val="005D5AC6"/>
    <w:rsid w:val="005D6666"/>
    <w:rsid w:val="005D6C91"/>
    <w:rsid w:val="005E05F3"/>
    <w:rsid w:val="005E1EC6"/>
    <w:rsid w:val="005E3946"/>
    <w:rsid w:val="005E4265"/>
    <w:rsid w:val="005E7001"/>
    <w:rsid w:val="005F1144"/>
    <w:rsid w:val="005F22CE"/>
    <w:rsid w:val="005F2549"/>
    <w:rsid w:val="005F25A7"/>
    <w:rsid w:val="005F35B7"/>
    <w:rsid w:val="005F3A3A"/>
    <w:rsid w:val="005F65D0"/>
    <w:rsid w:val="005F7DC9"/>
    <w:rsid w:val="00604C39"/>
    <w:rsid w:val="006055B2"/>
    <w:rsid w:val="00610539"/>
    <w:rsid w:val="00610D79"/>
    <w:rsid w:val="00611000"/>
    <w:rsid w:val="00611752"/>
    <w:rsid w:val="0061209C"/>
    <w:rsid w:val="006122E1"/>
    <w:rsid w:val="006129A5"/>
    <w:rsid w:val="006129E9"/>
    <w:rsid w:val="00612D28"/>
    <w:rsid w:val="00614310"/>
    <w:rsid w:val="006146FF"/>
    <w:rsid w:val="00614B01"/>
    <w:rsid w:val="006166EF"/>
    <w:rsid w:val="0061772E"/>
    <w:rsid w:val="0061794B"/>
    <w:rsid w:val="006179AC"/>
    <w:rsid w:val="00620A10"/>
    <w:rsid w:val="00621312"/>
    <w:rsid w:val="00621CF6"/>
    <w:rsid w:val="0062371B"/>
    <w:rsid w:val="00624569"/>
    <w:rsid w:val="006245B2"/>
    <w:rsid w:val="00625C71"/>
    <w:rsid w:val="006266E6"/>
    <w:rsid w:val="00626F58"/>
    <w:rsid w:val="00627BDA"/>
    <w:rsid w:val="00630D35"/>
    <w:rsid w:val="006312FD"/>
    <w:rsid w:val="00632F8B"/>
    <w:rsid w:val="00633F86"/>
    <w:rsid w:val="0063447A"/>
    <w:rsid w:val="00635374"/>
    <w:rsid w:val="00635D87"/>
    <w:rsid w:val="0064063C"/>
    <w:rsid w:val="00645BFF"/>
    <w:rsid w:val="0064716C"/>
    <w:rsid w:val="006477A0"/>
    <w:rsid w:val="00647E80"/>
    <w:rsid w:val="00650016"/>
    <w:rsid w:val="006505AF"/>
    <w:rsid w:val="00650EEB"/>
    <w:rsid w:val="006510C8"/>
    <w:rsid w:val="00651A5B"/>
    <w:rsid w:val="00651A8D"/>
    <w:rsid w:val="006558D1"/>
    <w:rsid w:val="0065602B"/>
    <w:rsid w:val="00656FF2"/>
    <w:rsid w:val="00657C6D"/>
    <w:rsid w:val="0066040C"/>
    <w:rsid w:val="0066075B"/>
    <w:rsid w:val="00662E70"/>
    <w:rsid w:val="0066422F"/>
    <w:rsid w:val="00665255"/>
    <w:rsid w:val="00667813"/>
    <w:rsid w:val="00667CFE"/>
    <w:rsid w:val="00670DF4"/>
    <w:rsid w:val="00672FDA"/>
    <w:rsid w:val="00673980"/>
    <w:rsid w:val="00673E2B"/>
    <w:rsid w:val="00674007"/>
    <w:rsid w:val="00674342"/>
    <w:rsid w:val="006744B8"/>
    <w:rsid w:val="006806AA"/>
    <w:rsid w:val="00681806"/>
    <w:rsid w:val="00684049"/>
    <w:rsid w:val="00685AC5"/>
    <w:rsid w:val="00686890"/>
    <w:rsid w:val="00687667"/>
    <w:rsid w:val="00690415"/>
    <w:rsid w:val="006911B8"/>
    <w:rsid w:val="00691A45"/>
    <w:rsid w:val="00691BDF"/>
    <w:rsid w:val="00692AEB"/>
    <w:rsid w:val="00692D67"/>
    <w:rsid w:val="00692DCD"/>
    <w:rsid w:val="00692E3E"/>
    <w:rsid w:val="00693B3A"/>
    <w:rsid w:val="00694C27"/>
    <w:rsid w:val="00694D7B"/>
    <w:rsid w:val="00696C30"/>
    <w:rsid w:val="0069796E"/>
    <w:rsid w:val="006A0290"/>
    <w:rsid w:val="006A0524"/>
    <w:rsid w:val="006A1C60"/>
    <w:rsid w:val="006A6028"/>
    <w:rsid w:val="006A6D66"/>
    <w:rsid w:val="006A783A"/>
    <w:rsid w:val="006B0007"/>
    <w:rsid w:val="006B3488"/>
    <w:rsid w:val="006B377B"/>
    <w:rsid w:val="006B38B6"/>
    <w:rsid w:val="006B4F71"/>
    <w:rsid w:val="006B54AA"/>
    <w:rsid w:val="006B621B"/>
    <w:rsid w:val="006B6EFB"/>
    <w:rsid w:val="006C108F"/>
    <w:rsid w:val="006C1D6D"/>
    <w:rsid w:val="006C2205"/>
    <w:rsid w:val="006C22A1"/>
    <w:rsid w:val="006C2C6D"/>
    <w:rsid w:val="006C3F76"/>
    <w:rsid w:val="006C5759"/>
    <w:rsid w:val="006C6306"/>
    <w:rsid w:val="006C66D0"/>
    <w:rsid w:val="006C78F4"/>
    <w:rsid w:val="006C7CC3"/>
    <w:rsid w:val="006D133E"/>
    <w:rsid w:val="006D4E9E"/>
    <w:rsid w:val="006D66B0"/>
    <w:rsid w:val="006D7477"/>
    <w:rsid w:val="006E02EC"/>
    <w:rsid w:val="006E0CFC"/>
    <w:rsid w:val="006E0EB9"/>
    <w:rsid w:val="006E1E74"/>
    <w:rsid w:val="006E1F6E"/>
    <w:rsid w:val="006E20DF"/>
    <w:rsid w:val="006E3C63"/>
    <w:rsid w:val="006E4E02"/>
    <w:rsid w:val="006E5CC3"/>
    <w:rsid w:val="006E6561"/>
    <w:rsid w:val="006E69FB"/>
    <w:rsid w:val="006E74B4"/>
    <w:rsid w:val="006F0B80"/>
    <w:rsid w:val="006F0E4A"/>
    <w:rsid w:val="006F1EB5"/>
    <w:rsid w:val="006F2C93"/>
    <w:rsid w:val="006F31CD"/>
    <w:rsid w:val="006F4CC5"/>
    <w:rsid w:val="006F5324"/>
    <w:rsid w:val="006F5465"/>
    <w:rsid w:val="006F6736"/>
    <w:rsid w:val="006F6752"/>
    <w:rsid w:val="006F6C32"/>
    <w:rsid w:val="00700C72"/>
    <w:rsid w:val="00700FAD"/>
    <w:rsid w:val="00701F8A"/>
    <w:rsid w:val="00702125"/>
    <w:rsid w:val="007051DB"/>
    <w:rsid w:val="007052BA"/>
    <w:rsid w:val="007055AC"/>
    <w:rsid w:val="00705B5E"/>
    <w:rsid w:val="0070606A"/>
    <w:rsid w:val="00706A9A"/>
    <w:rsid w:val="00706AEA"/>
    <w:rsid w:val="00707A7D"/>
    <w:rsid w:val="00711C83"/>
    <w:rsid w:val="00712441"/>
    <w:rsid w:val="00712E26"/>
    <w:rsid w:val="00714185"/>
    <w:rsid w:val="00714515"/>
    <w:rsid w:val="007149CD"/>
    <w:rsid w:val="00715750"/>
    <w:rsid w:val="00715F7B"/>
    <w:rsid w:val="007163D4"/>
    <w:rsid w:val="00716AAC"/>
    <w:rsid w:val="00716E1E"/>
    <w:rsid w:val="00720D6B"/>
    <w:rsid w:val="00720F24"/>
    <w:rsid w:val="00721577"/>
    <w:rsid w:val="00723498"/>
    <w:rsid w:val="00727DA3"/>
    <w:rsid w:val="00730722"/>
    <w:rsid w:val="0073145A"/>
    <w:rsid w:val="00733D46"/>
    <w:rsid w:val="00734175"/>
    <w:rsid w:val="0073466F"/>
    <w:rsid w:val="00737B44"/>
    <w:rsid w:val="00740AF9"/>
    <w:rsid w:val="007435AC"/>
    <w:rsid w:val="00743D2D"/>
    <w:rsid w:val="00745875"/>
    <w:rsid w:val="00747E1F"/>
    <w:rsid w:val="0075140C"/>
    <w:rsid w:val="0075143B"/>
    <w:rsid w:val="00753380"/>
    <w:rsid w:val="00753936"/>
    <w:rsid w:val="00754DE6"/>
    <w:rsid w:val="0075527C"/>
    <w:rsid w:val="007553D6"/>
    <w:rsid w:val="0075575A"/>
    <w:rsid w:val="0075637A"/>
    <w:rsid w:val="007565C4"/>
    <w:rsid w:val="00756628"/>
    <w:rsid w:val="00756A21"/>
    <w:rsid w:val="00756A99"/>
    <w:rsid w:val="00756C37"/>
    <w:rsid w:val="0076132F"/>
    <w:rsid w:val="0076293F"/>
    <w:rsid w:val="00762A9D"/>
    <w:rsid w:val="00764415"/>
    <w:rsid w:val="0076491A"/>
    <w:rsid w:val="00764AC0"/>
    <w:rsid w:val="00765309"/>
    <w:rsid w:val="00766EB9"/>
    <w:rsid w:val="00766FA0"/>
    <w:rsid w:val="00767316"/>
    <w:rsid w:val="0076752E"/>
    <w:rsid w:val="007675FE"/>
    <w:rsid w:val="007700B1"/>
    <w:rsid w:val="00770183"/>
    <w:rsid w:val="007702F9"/>
    <w:rsid w:val="00771627"/>
    <w:rsid w:val="007721F0"/>
    <w:rsid w:val="00774C98"/>
    <w:rsid w:val="00776DF2"/>
    <w:rsid w:val="00776FD8"/>
    <w:rsid w:val="00777D06"/>
    <w:rsid w:val="00777FE4"/>
    <w:rsid w:val="007805CE"/>
    <w:rsid w:val="0078084F"/>
    <w:rsid w:val="00781B23"/>
    <w:rsid w:val="00781EBC"/>
    <w:rsid w:val="00782C4E"/>
    <w:rsid w:val="007858D9"/>
    <w:rsid w:val="00786211"/>
    <w:rsid w:val="00786B36"/>
    <w:rsid w:val="0079014C"/>
    <w:rsid w:val="007902A6"/>
    <w:rsid w:val="00790709"/>
    <w:rsid w:val="007911C6"/>
    <w:rsid w:val="00792946"/>
    <w:rsid w:val="007930CA"/>
    <w:rsid w:val="00795803"/>
    <w:rsid w:val="00795BF0"/>
    <w:rsid w:val="00796423"/>
    <w:rsid w:val="007A11E6"/>
    <w:rsid w:val="007A2600"/>
    <w:rsid w:val="007A351E"/>
    <w:rsid w:val="007A59FF"/>
    <w:rsid w:val="007A66E3"/>
    <w:rsid w:val="007B0654"/>
    <w:rsid w:val="007B098F"/>
    <w:rsid w:val="007B0A20"/>
    <w:rsid w:val="007B0CD4"/>
    <w:rsid w:val="007B1919"/>
    <w:rsid w:val="007B6CD4"/>
    <w:rsid w:val="007B7F5C"/>
    <w:rsid w:val="007C1B62"/>
    <w:rsid w:val="007C21E3"/>
    <w:rsid w:val="007C3DC4"/>
    <w:rsid w:val="007C3ECC"/>
    <w:rsid w:val="007C5079"/>
    <w:rsid w:val="007C645B"/>
    <w:rsid w:val="007C7293"/>
    <w:rsid w:val="007D2488"/>
    <w:rsid w:val="007D28C9"/>
    <w:rsid w:val="007D3334"/>
    <w:rsid w:val="007D38E5"/>
    <w:rsid w:val="007D3DA1"/>
    <w:rsid w:val="007D4D3D"/>
    <w:rsid w:val="007D71CA"/>
    <w:rsid w:val="007D74E4"/>
    <w:rsid w:val="007E024B"/>
    <w:rsid w:val="007E02A1"/>
    <w:rsid w:val="007E0B22"/>
    <w:rsid w:val="007E0CAB"/>
    <w:rsid w:val="007E169F"/>
    <w:rsid w:val="007E29A9"/>
    <w:rsid w:val="007E3C47"/>
    <w:rsid w:val="007E45D7"/>
    <w:rsid w:val="007E47CE"/>
    <w:rsid w:val="007E5DBD"/>
    <w:rsid w:val="007E5EE8"/>
    <w:rsid w:val="007E640A"/>
    <w:rsid w:val="007F207E"/>
    <w:rsid w:val="007F24BB"/>
    <w:rsid w:val="007F55E7"/>
    <w:rsid w:val="007F7074"/>
    <w:rsid w:val="007F7219"/>
    <w:rsid w:val="008003E0"/>
    <w:rsid w:val="00803A3A"/>
    <w:rsid w:val="00804CEF"/>
    <w:rsid w:val="00805AAB"/>
    <w:rsid w:val="00806498"/>
    <w:rsid w:val="00810805"/>
    <w:rsid w:val="00811717"/>
    <w:rsid w:val="00811B60"/>
    <w:rsid w:val="00813EC7"/>
    <w:rsid w:val="00815D1A"/>
    <w:rsid w:val="00816CB8"/>
    <w:rsid w:val="00817E84"/>
    <w:rsid w:val="00822CAC"/>
    <w:rsid w:val="008231DF"/>
    <w:rsid w:val="00823A5A"/>
    <w:rsid w:val="008257E1"/>
    <w:rsid w:val="0082683E"/>
    <w:rsid w:val="008268F6"/>
    <w:rsid w:val="0082711F"/>
    <w:rsid w:val="008276F6"/>
    <w:rsid w:val="00827D1A"/>
    <w:rsid w:val="00831C91"/>
    <w:rsid w:val="00835624"/>
    <w:rsid w:val="00835942"/>
    <w:rsid w:val="00835ADB"/>
    <w:rsid w:val="00835B2E"/>
    <w:rsid w:val="00837C4A"/>
    <w:rsid w:val="00840311"/>
    <w:rsid w:val="0084042D"/>
    <w:rsid w:val="0084224F"/>
    <w:rsid w:val="0084237D"/>
    <w:rsid w:val="008430CB"/>
    <w:rsid w:val="008439FC"/>
    <w:rsid w:val="00850141"/>
    <w:rsid w:val="0085040A"/>
    <w:rsid w:val="0085123D"/>
    <w:rsid w:val="008538A8"/>
    <w:rsid w:val="00853A1B"/>
    <w:rsid w:val="00854448"/>
    <w:rsid w:val="0085510A"/>
    <w:rsid w:val="008622B1"/>
    <w:rsid w:val="00864530"/>
    <w:rsid w:val="00864917"/>
    <w:rsid w:val="008658F0"/>
    <w:rsid w:val="00865EE9"/>
    <w:rsid w:val="00867334"/>
    <w:rsid w:val="008673CC"/>
    <w:rsid w:val="0086757D"/>
    <w:rsid w:val="00867593"/>
    <w:rsid w:val="00871C8E"/>
    <w:rsid w:val="008726A7"/>
    <w:rsid w:val="00874434"/>
    <w:rsid w:val="0087500E"/>
    <w:rsid w:val="00875B21"/>
    <w:rsid w:val="00875B65"/>
    <w:rsid w:val="00875F6A"/>
    <w:rsid w:val="00881D44"/>
    <w:rsid w:val="00883405"/>
    <w:rsid w:val="00883C46"/>
    <w:rsid w:val="008840F1"/>
    <w:rsid w:val="008846D1"/>
    <w:rsid w:val="00884C7C"/>
    <w:rsid w:val="008857BC"/>
    <w:rsid w:val="00885D97"/>
    <w:rsid w:val="0088711A"/>
    <w:rsid w:val="00890187"/>
    <w:rsid w:val="00890940"/>
    <w:rsid w:val="008931BD"/>
    <w:rsid w:val="008932EE"/>
    <w:rsid w:val="00893A7C"/>
    <w:rsid w:val="00895BAB"/>
    <w:rsid w:val="00896BA8"/>
    <w:rsid w:val="008A0177"/>
    <w:rsid w:val="008A036F"/>
    <w:rsid w:val="008A2FE5"/>
    <w:rsid w:val="008A402D"/>
    <w:rsid w:val="008A487B"/>
    <w:rsid w:val="008A5407"/>
    <w:rsid w:val="008A55F7"/>
    <w:rsid w:val="008A5E93"/>
    <w:rsid w:val="008A6D83"/>
    <w:rsid w:val="008B0489"/>
    <w:rsid w:val="008B0962"/>
    <w:rsid w:val="008B2DB0"/>
    <w:rsid w:val="008B46A1"/>
    <w:rsid w:val="008B60B9"/>
    <w:rsid w:val="008B7F79"/>
    <w:rsid w:val="008C0ACC"/>
    <w:rsid w:val="008C2AED"/>
    <w:rsid w:val="008C2CFB"/>
    <w:rsid w:val="008C31D4"/>
    <w:rsid w:val="008C35A4"/>
    <w:rsid w:val="008C4747"/>
    <w:rsid w:val="008C5739"/>
    <w:rsid w:val="008D10A5"/>
    <w:rsid w:val="008D12A5"/>
    <w:rsid w:val="008D305F"/>
    <w:rsid w:val="008D3868"/>
    <w:rsid w:val="008D3B0B"/>
    <w:rsid w:val="008D409D"/>
    <w:rsid w:val="008D5EC3"/>
    <w:rsid w:val="008D6838"/>
    <w:rsid w:val="008D76B0"/>
    <w:rsid w:val="008E0121"/>
    <w:rsid w:val="008E1141"/>
    <w:rsid w:val="008E36A2"/>
    <w:rsid w:val="008E388E"/>
    <w:rsid w:val="008E39CD"/>
    <w:rsid w:val="008E4E0D"/>
    <w:rsid w:val="008F134F"/>
    <w:rsid w:val="008F138B"/>
    <w:rsid w:val="008F4185"/>
    <w:rsid w:val="008F476B"/>
    <w:rsid w:val="00903531"/>
    <w:rsid w:val="009039B6"/>
    <w:rsid w:val="00903AA0"/>
    <w:rsid w:val="009055DF"/>
    <w:rsid w:val="00905CF8"/>
    <w:rsid w:val="009070D4"/>
    <w:rsid w:val="0090750A"/>
    <w:rsid w:val="009107C6"/>
    <w:rsid w:val="009111A3"/>
    <w:rsid w:val="00912B69"/>
    <w:rsid w:val="00912EB2"/>
    <w:rsid w:val="00913BFA"/>
    <w:rsid w:val="009147BC"/>
    <w:rsid w:val="00914B71"/>
    <w:rsid w:val="00914D5B"/>
    <w:rsid w:val="00915B3D"/>
    <w:rsid w:val="0091635E"/>
    <w:rsid w:val="0091653D"/>
    <w:rsid w:val="009166E2"/>
    <w:rsid w:val="00916701"/>
    <w:rsid w:val="0091703D"/>
    <w:rsid w:val="00922BC6"/>
    <w:rsid w:val="00922F86"/>
    <w:rsid w:val="009230A1"/>
    <w:rsid w:val="00923D68"/>
    <w:rsid w:val="00924B7B"/>
    <w:rsid w:val="00926A40"/>
    <w:rsid w:val="00927EB9"/>
    <w:rsid w:val="00931533"/>
    <w:rsid w:val="00933A76"/>
    <w:rsid w:val="0093481F"/>
    <w:rsid w:val="00934E5E"/>
    <w:rsid w:val="009355F4"/>
    <w:rsid w:val="00940EA7"/>
    <w:rsid w:val="00941F78"/>
    <w:rsid w:val="0094307B"/>
    <w:rsid w:val="009437C4"/>
    <w:rsid w:val="0094485A"/>
    <w:rsid w:val="00944E3B"/>
    <w:rsid w:val="00944FAA"/>
    <w:rsid w:val="00945E92"/>
    <w:rsid w:val="00951239"/>
    <w:rsid w:val="009521FF"/>
    <w:rsid w:val="00952696"/>
    <w:rsid w:val="00954070"/>
    <w:rsid w:val="00954726"/>
    <w:rsid w:val="009558C1"/>
    <w:rsid w:val="0095650E"/>
    <w:rsid w:val="009566BA"/>
    <w:rsid w:val="00960323"/>
    <w:rsid w:val="009606CF"/>
    <w:rsid w:val="00962AD6"/>
    <w:rsid w:val="009652D6"/>
    <w:rsid w:val="00965EB0"/>
    <w:rsid w:val="00966AF2"/>
    <w:rsid w:val="00967534"/>
    <w:rsid w:val="00967911"/>
    <w:rsid w:val="00970949"/>
    <w:rsid w:val="00971789"/>
    <w:rsid w:val="0097452E"/>
    <w:rsid w:val="00976062"/>
    <w:rsid w:val="00976E89"/>
    <w:rsid w:val="00980143"/>
    <w:rsid w:val="009809EC"/>
    <w:rsid w:val="00980B7A"/>
    <w:rsid w:val="009816E9"/>
    <w:rsid w:val="009829C5"/>
    <w:rsid w:val="00982C0D"/>
    <w:rsid w:val="009838E3"/>
    <w:rsid w:val="00983F1B"/>
    <w:rsid w:val="009843ED"/>
    <w:rsid w:val="0098449F"/>
    <w:rsid w:val="0098571D"/>
    <w:rsid w:val="00986D76"/>
    <w:rsid w:val="00990CDB"/>
    <w:rsid w:val="00991BFB"/>
    <w:rsid w:val="009925A6"/>
    <w:rsid w:val="009925EF"/>
    <w:rsid w:val="00995CCC"/>
    <w:rsid w:val="00995D43"/>
    <w:rsid w:val="00996106"/>
    <w:rsid w:val="00996436"/>
    <w:rsid w:val="00996C72"/>
    <w:rsid w:val="009A0397"/>
    <w:rsid w:val="009A2374"/>
    <w:rsid w:val="009A2E6A"/>
    <w:rsid w:val="009A3D7F"/>
    <w:rsid w:val="009A4EED"/>
    <w:rsid w:val="009A6044"/>
    <w:rsid w:val="009A7804"/>
    <w:rsid w:val="009B0D54"/>
    <w:rsid w:val="009B1CE8"/>
    <w:rsid w:val="009B2539"/>
    <w:rsid w:val="009B3182"/>
    <w:rsid w:val="009B34A3"/>
    <w:rsid w:val="009B3872"/>
    <w:rsid w:val="009B3886"/>
    <w:rsid w:val="009B40A3"/>
    <w:rsid w:val="009B476B"/>
    <w:rsid w:val="009B66AF"/>
    <w:rsid w:val="009B6BBF"/>
    <w:rsid w:val="009B7148"/>
    <w:rsid w:val="009C2069"/>
    <w:rsid w:val="009C3FFC"/>
    <w:rsid w:val="009C4BC6"/>
    <w:rsid w:val="009C4E3F"/>
    <w:rsid w:val="009C4F81"/>
    <w:rsid w:val="009C5A1D"/>
    <w:rsid w:val="009C6114"/>
    <w:rsid w:val="009C7AAA"/>
    <w:rsid w:val="009D0B64"/>
    <w:rsid w:val="009D1FF0"/>
    <w:rsid w:val="009D29DE"/>
    <w:rsid w:val="009D3425"/>
    <w:rsid w:val="009D3582"/>
    <w:rsid w:val="009D392F"/>
    <w:rsid w:val="009D421A"/>
    <w:rsid w:val="009E3C20"/>
    <w:rsid w:val="009E4BBE"/>
    <w:rsid w:val="009E6926"/>
    <w:rsid w:val="009E78FA"/>
    <w:rsid w:val="009F07FD"/>
    <w:rsid w:val="009F0E97"/>
    <w:rsid w:val="009F1672"/>
    <w:rsid w:val="009F1977"/>
    <w:rsid w:val="009F2990"/>
    <w:rsid w:val="009F2C47"/>
    <w:rsid w:val="009F2CDE"/>
    <w:rsid w:val="009F3B1B"/>
    <w:rsid w:val="009F4EA1"/>
    <w:rsid w:val="009F5466"/>
    <w:rsid w:val="009F5B38"/>
    <w:rsid w:val="009F5FD6"/>
    <w:rsid w:val="009F6623"/>
    <w:rsid w:val="009F685B"/>
    <w:rsid w:val="009F7C9D"/>
    <w:rsid w:val="00A00726"/>
    <w:rsid w:val="00A00C52"/>
    <w:rsid w:val="00A02370"/>
    <w:rsid w:val="00A06882"/>
    <w:rsid w:val="00A06C8B"/>
    <w:rsid w:val="00A07D36"/>
    <w:rsid w:val="00A10BF7"/>
    <w:rsid w:val="00A11DE4"/>
    <w:rsid w:val="00A12D77"/>
    <w:rsid w:val="00A143FB"/>
    <w:rsid w:val="00A15BF2"/>
    <w:rsid w:val="00A175DA"/>
    <w:rsid w:val="00A17CAD"/>
    <w:rsid w:val="00A20587"/>
    <w:rsid w:val="00A211C2"/>
    <w:rsid w:val="00A21EBF"/>
    <w:rsid w:val="00A25449"/>
    <w:rsid w:val="00A25BA1"/>
    <w:rsid w:val="00A2663E"/>
    <w:rsid w:val="00A2775F"/>
    <w:rsid w:val="00A328C2"/>
    <w:rsid w:val="00A33207"/>
    <w:rsid w:val="00A33E5D"/>
    <w:rsid w:val="00A348B1"/>
    <w:rsid w:val="00A3513F"/>
    <w:rsid w:val="00A35313"/>
    <w:rsid w:val="00A36D92"/>
    <w:rsid w:val="00A37408"/>
    <w:rsid w:val="00A405D9"/>
    <w:rsid w:val="00A40A87"/>
    <w:rsid w:val="00A415B1"/>
    <w:rsid w:val="00A41FA4"/>
    <w:rsid w:val="00A427F5"/>
    <w:rsid w:val="00A43981"/>
    <w:rsid w:val="00A43E8D"/>
    <w:rsid w:val="00A45316"/>
    <w:rsid w:val="00A455E0"/>
    <w:rsid w:val="00A46009"/>
    <w:rsid w:val="00A4649A"/>
    <w:rsid w:val="00A46D6E"/>
    <w:rsid w:val="00A47710"/>
    <w:rsid w:val="00A47A82"/>
    <w:rsid w:val="00A500AF"/>
    <w:rsid w:val="00A51913"/>
    <w:rsid w:val="00A51E7F"/>
    <w:rsid w:val="00A620B7"/>
    <w:rsid w:val="00A62591"/>
    <w:rsid w:val="00A62EB8"/>
    <w:rsid w:val="00A6468E"/>
    <w:rsid w:val="00A65145"/>
    <w:rsid w:val="00A66C4A"/>
    <w:rsid w:val="00A67117"/>
    <w:rsid w:val="00A677BA"/>
    <w:rsid w:val="00A67D11"/>
    <w:rsid w:val="00A67E41"/>
    <w:rsid w:val="00A67E6E"/>
    <w:rsid w:val="00A72014"/>
    <w:rsid w:val="00A7650F"/>
    <w:rsid w:val="00A779FE"/>
    <w:rsid w:val="00A81932"/>
    <w:rsid w:val="00A82B4C"/>
    <w:rsid w:val="00A83A19"/>
    <w:rsid w:val="00A87F88"/>
    <w:rsid w:val="00A915DE"/>
    <w:rsid w:val="00A9184B"/>
    <w:rsid w:val="00A95310"/>
    <w:rsid w:val="00A953A2"/>
    <w:rsid w:val="00A958AB"/>
    <w:rsid w:val="00A96B8B"/>
    <w:rsid w:val="00A97031"/>
    <w:rsid w:val="00AA0B91"/>
    <w:rsid w:val="00AA1520"/>
    <w:rsid w:val="00AA2E14"/>
    <w:rsid w:val="00AA2FEC"/>
    <w:rsid w:val="00AA3CDB"/>
    <w:rsid w:val="00AA40C0"/>
    <w:rsid w:val="00AA4417"/>
    <w:rsid w:val="00AA445F"/>
    <w:rsid w:val="00AA6025"/>
    <w:rsid w:val="00AA728A"/>
    <w:rsid w:val="00AB085D"/>
    <w:rsid w:val="00AB10F6"/>
    <w:rsid w:val="00AB1D8D"/>
    <w:rsid w:val="00AB293D"/>
    <w:rsid w:val="00AB3BAB"/>
    <w:rsid w:val="00AB40C9"/>
    <w:rsid w:val="00AB4D9E"/>
    <w:rsid w:val="00AB5827"/>
    <w:rsid w:val="00AB7228"/>
    <w:rsid w:val="00AC1568"/>
    <w:rsid w:val="00AC3616"/>
    <w:rsid w:val="00AC4455"/>
    <w:rsid w:val="00AC5031"/>
    <w:rsid w:val="00AC5226"/>
    <w:rsid w:val="00AC685A"/>
    <w:rsid w:val="00AC7692"/>
    <w:rsid w:val="00AD012C"/>
    <w:rsid w:val="00AD15E5"/>
    <w:rsid w:val="00AD1E9B"/>
    <w:rsid w:val="00AD3B2B"/>
    <w:rsid w:val="00AD543A"/>
    <w:rsid w:val="00AD5BC9"/>
    <w:rsid w:val="00AD71C2"/>
    <w:rsid w:val="00AE1069"/>
    <w:rsid w:val="00AE1C56"/>
    <w:rsid w:val="00AE2B89"/>
    <w:rsid w:val="00AE4233"/>
    <w:rsid w:val="00AE4E1E"/>
    <w:rsid w:val="00AE7CEB"/>
    <w:rsid w:val="00AF0BA0"/>
    <w:rsid w:val="00AF1113"/>
    <w:rsid w:val="00AF2740"/>
    <w:rsid w:val="00AF38DE"/>
    <w:rsid w:val="00AF3E03"/>
    <w:rsid w:val="00AF5049"/>
    <w:rsid w:val="00AF5739"/>
    <w:rsid w:val="00AF6264"/>
    <w:rsid w:val="00AF63DE"/>
    <w:rsid w:val="00AF673A"/>
    <w:rsid w:val="00B018E0"/>
    <w:rsid w:val="00B01D59"/>
    <w:rsid w:val="00B0343E"/>
    <w:rsid w:val="00B05207"/>
    <w:rsid w:val="00B0652C"/>
    <w:rsid w:val="00B06E91"/>
    <w:rsid w:val="00B0729D"/>
    <w:rsid w:val="00B07DAF"/>
    <w:rsid w:val="00B101CE"/>
    <w:rsid w:val="00B1232A"/>
    <w:rsid w:val="00B12A6A"/>
    <w:rsid w:val="00B13283"/>
    <w:rsid w:val="00B14A32"/>
    <w:rsid w:val="00B14EE9"/>
    <w:rsid w:val="00B170A1"/>
    <w:rsid w:val="00B173DC"/>
    <w:rsid w:val="00B2105B"/>
    <w:rsid w:val="00B2219D"/>
    <w:rsid w:val="00B22968"/>
    <w:rsid w:val="00B23C33"/>
    <w:rsid w:val="00B23EF5"/>
    <w:rsid w:val="00B23FC0"/>
    <w:rsid w:val="00B24AD6"/>
    <w:rsid w:val="00B261EA"/>
    <w:rsid w:val="00B2701F"/>
    <w:rsid w:val="00B27B5B"/>
    <w:rsid w:val="00B36035"/>
    <w:rsid w:val="00B36AE5"/>
    <w:rsid w:val="00B37CE9"/>
    <w:rsid w:val="00B40134"/>
    <w:rsid w:val="00B40F3D"/>
    <w:rsid w:val="00B41007"/>
    <w:rsid w:val="00B4111B"/>
    <w:rsid w:val="00B4241B"/>
    <w:rsid w:val="00B4295D"/>
    <w:rsid w:val="00B42EC5"/>
    <w:rsid w:val="00B43123"/>
    <w:rsid w:val="00B43F0F"/>
    <w:rsid w:val="00B4427F"/>
    <w:rsid w:val="00B46268"/>
    <w:rsid w:val="00B4631F"/>
    <w:rsid w:val="00B4676B"/>
    <w:rsid w:val="00B472E9"/>
    <w:rsid w:val="00B531C9"/>
    <w:rsid w:val="00B536F4"/>
    <w:rsid w:val="00B6001E"/>
    <w:rsid w:val="00B60F1D"/>
    <w:rsid w:val="00B618B0"/>
    <w:rsid w:val="00B61C89"/>
    <w:rsid w:val="00B61DC9"/>
    <w:rsid w:val="00B63647"/>
    <w:rsid w:val="00B64047"/>
    <w:rsid w:val="00B6561F"/>
    <w:rsid w:val="00B65A37"/>
    <w:rsid w:val="00B67482"/>
    <w:rsid w:val="00B67966"/>
    <w:rsid w:val="00B67B52"/>
    <w:rsid w:val="00B703C6"/>
    <w:rsid w:val="00B71CFC"/>
    <w:rsid w:val="00B7207F"/>
    <w:rsid w:val="00B722D7"/>
    <w:rsid w:val="00B74081"/>
    <w:rsid w:val="00B745BF"/>
    <w:rsid w:val="00B75EC5"/>
    <w:rsid w:val="00B76578"/>
    <w:rsid w:val="00B76EC8"/>
    <w:rsid w:val="00B76EE9"/>
    <w:rsid w:val="00B77AAD"/>
    <w:rsid w:val="00B80A77"/>
    <w:rsid w:val="00B81CE3"/>
    <w:rsid w:val="00B83F21"/>
    <w:rsid w:val="00B847AC"/>
    <w:rsid w:val="00B84E5D"/>
    <w:rsid w:val="00B85887"/>
    <w:rsid w:val="00B8621D"/>
    <w:rsid w:val="00B871CB"/>
    <w:rsid w:val="00B90257"/>
    <w:rsid w:val="00B916B6"/>
    <w:rsid w:val="00B91B60"/>
    <w:rsid w:val="00B931C2"/>
    <w:rsid w:val="00B93A9B"/>
    <w:rsid w:val="00B93DEF"/>
    <w:rsid w:val="00B93F33"/>
    <w:rsid w:val="00B94BD5"/>
    <w:rsid w:val="00B94F09"/>
    <w:rsid w:val="00B96371"/>
    <w:rsid w:val="00B974DF"/>
    <w:rsid w:val="00BA0308"/>
    <w:rsid w:val="00BA22D1"/>
    <w:rsid w:val="00BA2604"/>
    <w:rsid w:val="00BA495C"/>
    <w:rsid w:val="00BA5DE4"/>
    <w:rsid w:val="00BB0ED7"/>
    <w:rsid w:val="00BB1D36"/>
    <w:rsid w:val="00BB1ED6"/>
    <w:rsid w:val="00BB2886"/>
    <w:rsid w:val="00BB28B8"/>
    <w:rsid w:val="00BB5136"/>
    <w:rsid w:val="00BB6358"/>
    <w:rsid w:val="00BB6DC2"/>
    <w:rsid w:val="00BC0DA6"/>
    <w:rsid w:val="00BC3032"/>
    <w:rsid w:val="00BC4E04"/>
    <w:rsid w:val="00BC586B"/>
    <w:rsid w:val="00BC59CF"/>
    <w:rsid w:val="00BC6284"/>
    <w:rsid w:val="00BD0E50"/>
    <w:rsid w:val="00BD210B"/>
    <w:rsid w:val="00BD297C"/>
    <w:rsid w:val="00BD3B5D"/>
    <w:rsid w:val="00BD3BDA"/>
    <w:rsid w:val="00BD4B04"/>
    <w:rsid w:val="00BD4C15"/>
    <w:rsid w:val="00BD75D0"/>
    <w:rsid w:val="00BE00CB"/>
    <w:rsid w:val="00BE1145"/>
    <w:rsid w:val="00BE190E"/>
    <w:rsid w:val="00BE1A27"/>
    <w:rsid w:val="00BE2056"/>
    <w:rsid w:val="00BE39D7"/>
    <w:rsid w:val="00BE4191"/>
    <w:rsid w:val="00BE4287"/>
    <w:rsid w:val="00BE4E8A"/>
    <w:rsid w:val="00BE50F5"/>
    <w:rsid w:val="00BE5418"/>
    <w:rsid w:val="00BE586E"/>
    <w:rsid w:val="00BE6003"/>
    <w:rsid w:val="00BE79C6"/>
    <w:rsid w:val="00BE7A26"/>
    <w:rsid w:val="00BF0CA4"/>
    <w:rsid w:val="00BF2EEF"/>
    <w:rsid w:val="00BF2FD0"/>
    <w:rsid w:val="00BF3919"/>
    <w:rsid w:val="00BF3A60"/>
    <w:rsid w:val="00BF5A5E"/>
    <w:rsid w:val="00BF63AF"/>
    <w:rsid w:val="00BF67C3"/>
    <w:rsid w:val="00C004CE"/>
    <w:rsid w:val="00C00B35"/>
    <w:rsid w:val="00C012FF"/>
    <w:rsid w:val="00C02261"/>
    <w:rsid w:val="00C031F7"/>
    <w:rsid w:val="00C034D0"/>
    <w:rsid w:val="00C04332"/>
    <w:rsid w:val="00C1265A"/>
    <w:rsid w:val="00C1480D"/>
    <w:rsid w:val="00C14F37"/>
    <w:rsid w:val="00C15838"/>
    <w:rsid w:val="00C176E2"/>
    <w:rsid w:val="00C179D2"/>
    <w:rsid w:val="00C17F1A"/>
    <w:rsid w:val="00C2092F"/>
    <w:rsid w:val="00C2168F"/>
    <w:rsid w:val="00C219E5"/>
    <w:rsid w:val="00C225B2"/>
    <w:rsid w:val="00C2305B"/>
    <w:rsid w:val="00C23237"/>
    <w:rsid w:val="00C2551C"/>
    <w:rsid w:val="00C26C74"/>
    <w:rsid w:val="00C2763C"/>
    <w:rsid w:val="00C27FBE"/>
    <w:rsid w:val="00C3124D"/>
    <w:rsid w:val="00C322AF"/>
    <w:rsid w:val="00C32A3B"/>
    <w:rsid w:val="00C35E1F"/>
    <w:rsid w:val="00C36AA6"/>
    <w:rsid w:val="00C379DC"/>
    <w:rsid w:val="00C41B79"/>
    <w:rsid w:val="00C422E1"/>
    <w:rsid w:val="00C429A5"/>
    <w:rsid w:val="00C44509"/>
    <w:rsid w:val="00C456F2"/>
    <w:rsid w:val="00C45EC0"/>
    <w:rsid w:val="00C510B6"/>
    <w:rsid w:val="00C51424"/>
    <w:rsid w:val="00C521CF"/>
    <w:rsid w:val="00C52ACB"/>
    <w:rsid w:val="00C52C2C"/>
    <w:rsid w:val="00C52D45"/>
    <w:rsid w:val="00C52D56"/>
    <w:rsid w:val="00C52F7C"/>
    <w:rsid w:val="00C55B0F"/>
    <w:rsid w:val="00C55D0F"/>
    <w:rsid w:val="00C5636F"/>
    <w:rsid w:val="00C56FBB"/>
    <w:rsid w:val="00C6352A"/>
    <w:rsid w:val="00C6460E"/>
    <w:rsid w:val="00C64686"/>
    <w:rsid w:val="00C64A0F"/>
    <w:rsid w:val="00C65C2F"/>
    <w:rsid w:val="00C700E9"/>
    <w:rsid w:val="00C7112A"/>
    <w:rsid w:val="00C719BE"/>
    <w:rsid w:val="00C7443A"/>
    <w:rsid w:val="00C76598"/>
    <w:rsid w:val="00C76FD1"/>
    <w:rsid w:val="00C771B6"/>
    <w:rsid w:val="00C77C23"/>
    <w:rsid w:val="00C818D0"/>
    <w:rsid w:val="00C82233"/>
    <w:rsid w:val="00C8239F"/>
    <w:rsid w:val="00C862FF"/>
    <w:rsid w:val="00C915A0"/>
    <w:rsid w:val="00C934FA"/>
    <w:rsid w:val="00C94652"/>
    <w:rsid w:val="00C94C3B"/>
    <w:rsid w:val="00C94E83"/>
    <w:rsid w:val="00C951C0"/>
    <w:rsid w:val="00C969A1"/>
    <w:rsid w:val="00C971EC"/>
    <w:rsid w:val="00C97724"/>
    <w:rsid w:val="00CA07ED"/>
    <w:rsid w:val="00CA0E33"/>
    <w:rsid w:val="00CA158C"/>
    <w:rsid w:val="00CA19CB"/>
    <w:rsid w:val="00CA272F"/>
    <w:rsid w:val="00CA3BF8"/>
    <w:rsid w:val="00CA65D0"/>
    <w:rsid w:val="00CA7401"/>
    <w:rsid w:val="00CB0C19"/>
    <w:rsid w:val="00CB24F3"/>
    <w:rsid w:val="00CB270F"/>
    <w:rsid w:val="00CB2B55"/>
    <w:rsid w:val="00CB3E51"/>
    <w:rsid w:val="00CB5328"/>
    <w:rsid w:val="00CB6776"/>
    <w:rsid w:val="00CB6862"/>
    <w:rsid w:val="00CB6E2C"/>
    <w:rsid w:val="00CB71B9"/>
    <w:rsid w:val="00CB7224"/>
    <w:rsid w:val="00CC3FF0"/>
    <w:rsid w:val="00CC44EC"/>
    <w:rsid w:val="00CC4907"/>
    <w:rsid w:val="00CC54A0"/>
    <w:rsid w:val="00CC6D26"/>
    <w:rsid w:val="00CC7A78"/>
    <w:rsid w:val="00CD204B"/>
    <w:rsid w:val="00CD2FEB"/>
    <w:rsid w:val="00CD4DED"/>
    <w:rsid w:val="00CD53B1"/>
    <w:rsid w:val="00CD555D"/>
    <w:rsid w:val="00CD707D"/>
    <w:rsid w:val="00CE00E2"/>
    <w:rsid w:val="00CE0586"/>
    <w:rsid w:val="00CE0A93"/>
    <w:rsid w:val="00CE1C1A"/>
    <w:rsid w:val="00CE498A"/>
    <w:rsid w:val="00CE4CE2"/>
    <w:rsid w:val="00CE6AE6"/>
    <w:rsid w:val="00CF0B80"/>
    <w:rsid w:val="00CF39CE"/>
    <w:rsid w:val="00CF3C71"/>
    <w:rsid w:val="00CF3FEC"/>
    <w:rsid w:val="00CF4148"/>
    <w:rsid w:val="00CF5014"/>
    <w:rsid w:val="00CF514F"/>
    <w:rsid w:val="00CF65CC"/>
    <w:rsid w:val="00CF79B9"/>
    <w:rsid w:val="00CF7CAD"/>
    <w:rsid w:val="00D02A5B"/>
    <w:rsid w:val="00D031AF"/>
    <w:rsid w:val="00D03222"/>
    <w:rsid w:val="00D03A35"/>
    <w:rsid w:val="00D0468E"/>
    <w:rsid w:val="00D0517B"/>
    <w:rsid w:val="00D055E7"/>
    <w:rsid w:val="00D06378"/>
    <w:rsid w:val="00D07C05"/>
    <w:rsid w:val="00D100E7"/>
    <w:rsid w:val="00D1288C"/>
    <w:rsid w:val="00D13764"/>
    <w:rsid w:val="00D148B9"/>
    <w:rsid w:val="00D15292"/>
    <w:rsid w:val="00D15B47"/>
    <w:rsid w:val="00D15F40"/>
    <w:rsid w:val="00D16285"/>
    <w:rsid w:val="00D169D2"/>
    <w:rsid w:val="00D20001"/>
    <w:rsid w:val="00D20AD0"/>
    <w:rsid w:val="00D20C8F"/>
    <w:rsid w:val="00D20E00"/>
    <w:rsid w:val="00D2177D"/>
    <w:rsid w:val="00D22016"/>
    <w:rsid w:val="00D227E5"/>
    <w:rsid w:val="00D254B7"/>
    <w:rsid w:val="00D308FC"/>
    <w:rsid w:val="00D30BEF"/>
    <w:rsid w:val="00D30D04"/>
    <w:rsid w:val="00D31265"/>
    <w:rsid w:val="00D3187C"/>
    <w:rsid w:val="00D33EDF"/>
    <w:rsid w:val="00D34CD1"/>
    <w:rsid w:val="00D34FE5"/>
    <w:rsid w:val="00D36C2A"/>
    <w:rsid w:val="00D42970"/>
    <w:rsid w:val="00D42AF1"/>
    <w:rsid w:val="00D42FC0"/>
    <w:rsid w:val="00D43FCF"/>
    <w:rsid w:val="00D44151"/>
    <w:rsid w:val="00D44719"/>
    <w:rsid w:val="00D44C5B"/>
    <w:rsid w:val="00D50946"/>
    <w:rsid w:val="00D5177C"/>
    <w:rsid w:val="00D51E59"/>
    <w:rsid w:val="00D523C0"/>
    <w:rsid w:val="00D5505F"/>
    <w:rsid w:val="00D5522F"/>
    <w:rsid w:val="00D558FC"/>
    <w:rsid w:val="00D55E46"/>
    <w:rsid w:val="00D57B17"/>
    <w:rsid w:val="00D57EF6"/>
    <w:rsid w:val="00D60DC8"/>
    <w:rsid w:val="00D62F1B"/>
    <w:rsid w:val="00D63540"/>
    <w:rsid w:val="00D638F4"/>
    <w:rsid w:val="00D647D1"/>
    <w:rsid w:val="00D66A38"/>
    <w:rsid w:val="00D67660"/>
    <w:rsid w:val="00D703E7"/>
    <w:rsid w:val="00D71A9A"/>
    <w:rsid w:val="00D7294E"/>
    <w:rsid w:val="00D72BBD"/>
    <w:rsid w:val="00D75D08"/>
    <w:rsid w:val="00D76498"/>
    <w:rsid w:val="00D76F45"/>
    <w:rsid w:val="00D815E0"/>
    <w:rsid w:val="00D8195D"/>
    <w:rsid w:val="00D83272"/>
    <w:rsid w:val="00D83E84"/>
    <w:rsid w:val="00D8460A"/>
    <w:rsid w:val="00D85A3C"/>
    <w:rsid w:val="00D85DE3"/>
    <w:rsid w:val="00D8753F"/>
    <w:rsid w:val="00D87E1A"/>
    <w:rsid w:val="00D90AF2"/>
    <w:rsid w:val="00D919D3"/>
    <w:rsid w:val="00D92D2F"/>
    <w:rsid w:val="00D92FB4"/>
    <w:rsid w:val="00D96EB7"/>
    <w:rsid w:val="00DA0F99"/>
    <w:rsid w:val="00DA25D5"/>
    <w:rsid w:val="00DA2666"/>
    <w:rsid w:val="00DA73CF"/>
    <w:rsid w:val="00DA7646"/>
    <w:rsid w:val="00DB09E5"/>
    <w:rsid w:val="00DB11B1"/>
    <w:rsid w:val="00DB1D5D"/>
    <w:rsid w:val="00DB39CD"/>
    <w:rsid w:val="00DB5A41"/>
    <w:rsid w:val="00DB5BF5"/>
    <w:rsid w:val="00DB7253"/>
    <w:rsid w:val="00DC1A57"/>
    <w:rsid w:val="00DC1B23"/>
    <w:rsid w:val="00DC367E"/>
    <w:rsid w:val="00DC3809"/>
    <w:rsid w:val="00DC6566"/>
    <w:rsid w:val="00DC6C00"/>
    <w:rsid w:val="00DC776D"/>
    <w:rsid w:val="00DC78A9"/>
    <w:rsid w:val="00DC79B0"/>
    <w:rsid w:val="00DD0C0E"/>
    <w:rsid w:val="00DD2FA5"/>
    <w:rsid w:val="00DD3E80"/>
    <w:rsid w:val="00DD43C9"/>
    <w:rsid w:val="00DD559C"/>
    <w:rsid w:val="00DD70A2"/>
    <w:rsid w:val="00DD7996"/>
    <w:rsid w:val="00DD7CC5"/>
    <w:rsid w:val="00DE1380"/>
    <w:rsid w:val="00DE3F19"/>
    <w:rsid w:val="00DE4476"/>
    <w:rsid w:val="00DE52B8"/>
    <w:rsid w:val="00DE6F60"/>
    <w:rsid w:val="00DF010E"/>
    <w:rsid w:val="00DF0A1F"/>
    <w:rsid w:val="00DF12FB"/>
    <w:rsid w:val="00DF1D6E"/>
    <w:rsid w:val="00DF2909"/>
    <w:rsid w:val="00DF35B3"/>
    <w:rsid w:val="00DF4310"/>
    <w:rsid w:val="00DF4DAC"/>
    <w:rsid w:val="00DF4F5C"/>
    <w:rsid w:val="00DF56C5"/>
    <w:rsid w:val="00DF5ECC"/>
    <w:rsid w:val="00DF6A33"/>
    <w:rsid w:val="00DF7123"/>
    <w:rsid w:val="00E011D2"/>
    <w:rsid w:val="00E02618"/>
    <w:rsid w:val="00E03A15"/>
    <w:rsid w:val="00E045F1"/>
    <w:rsid w:val="00E04B0A"/>
    <w:rsid w:val="00E05939"/>
    <w:rsid w:val="00E05B93"/>
    <w:rsid w:val="00E05F7B"/>
    <w:rsid w:val="00E10AC6"/>
    <w:rsid w:val="00E10BE0"/>
    <w:rsid w:val="00E10D63"/>
    <w:rsid w:val="00E10DE1"/>
    <w:rsid w:val="00E11572"/>
    <w:rsid w:val="00E12246"/>
    <w:rsid w:val="00E13F00"/>
    <w:rsid w:val="00E140B0"/>
    <w:rsid w:val="00E1411C"/>
    <w:rsid w:val="00E1501F"/>
    <w:rsid w:val="00E15363"/>
    <w:rsid w:val="00E1562E"/>
    <w:rsid w:val="00E1726F"/>
    <w:rsid w:val="00E17A0D"/>
    <w:rsid w:val="00E17D95"/>
    <w:rsid w:val="00E20DBD"/>
    <w:rsid w:val="00E231F5"/>
    <w:rsid w:val="00E23781"/>
    <w:rsid w:val="00E2408D"/>
    <w:rsid w:val="00E26218"/>
    <w:rsid w:val="00E264AC"/>
    <w:rsid w:val="00E305F8"/>
    <w:rsid w:val="00E30966"/>
    <w:rsid w:val="00E30AC4"/>
    <w:rsid w:val="00E31661"/>
    <w:rsid w:val="00E31D07"/>
    <w:rsid w:val="00E3236C"/>
    <w:rsid w:val="00E32395"/>
    <w:rsid w:val="00E32BF6"/>
    <w:rsid w:val="00E3418C"/>
    <w:rsid w:val="00E34C0C"/>
    <w:rsid w:val="00E368A8"/>
    <w:rsid w:val="00E40195"/>
    <w:rsid w:val="00E4092B"/>
    <w:rsid w:val="00E412F7"/>
    <w:rsid w:val="00E42322"/>
    <w:rsid w:val="00E42E51"/>
    <w:rsid w:val="00E43679"/>
    <w:rsid w:val="00E45B24"/>
    <w:rsid w:val="00E46D2B"/>
    <w:rsid w:val="00E50E30"/>
    <w:rsid w:val="00E53C51"/>
    <w:rsid w:val="00E5560B"/>
    <w:rsid w:val="00E57231"/>
    <w:rsid w:val="00E572B0"/>
    <w:rsid w:val="00E6157A"/>
    <w:rsid w:val="00E6283D"/>
    <w:rsid w:val="00E629D5"/>
    <w:rsid w:val="00E63DDB"/>
    <w:rsid w:val="00E67B30"/>
    <w:rsid w:val="00E67EC1"/>
    <w:rsid w:val="00E70694"/>
    <w:rsid w:val="00E71323"/>
    <w:rsid w:val="00E71FB4"/>
    <w:rsid w:val="00E7203B"/>
    <w:rsid w:val="00E74F35"/>
    <w:rsid w:val="00E7524F"/>
    <w:rsid w:val="00E760B7"/>
    <w:rsid w:val="00E773BE"/>
    <w:rsid w:val="00E773F6"/>
    <w:rsid w:val="00E800A9"/>
    <w:rsid w:val="00E81C9E"/>
    <w:rsid w:val="00E81E8E"/>
    <w:rsid w:val="00E8359C"/>
    <w:rsid w:val="00E841B4"/>
    <w:rsid w:val="00E841CC"/>
    <w:rsid w:val="00E84EA4"/>
    <w:rsid w:val="00E90031"/>
    <w:rsid w:val="00E9019A"/>
    <w:rsid w:val="00E90B38"/>
    <w:rsid w:val="00E91986"/>
    <w:rsid w:val="00E9315E"/>
    <w:rsid w:val="00E94129"/>
    <w:rsid w:val="00E94369"/>
    <w:rsid w:val="00E96737"/>
    <w:rsid w:val="00EA14BB"/>
    <w:rsid w:val="00EA1EE5"/>
    <w:rsid w:val="00EA3E50"/>
    <w:rsid w:val="00EA5E84"/>
    <w:rsid w:val="00EA6B51"/>
    <w:rsid w:val="00EA74F9"/>
    <w:rsid w:val="00EA754C"/>
    <w:rsid w:val="00EB02F6"/>
    <w:rsid w:val="00EB1A0A"/>
    <w:rsid w:val="00EB1C48"/>
    <w:rsid w:val="00EB219B"/>
    <w:rsid w:val="00EB3151"/>
    <w:rsid w:val="00EB3E73"/>
    <w:rsid w:val="00EB469D"/>
    <w:rsid w:val="00EB6B59"/>
    <w:rsid w:val="00EB6C99"/>
    <w:rsid w:val="00EB7544"/>
    <w:rsid w:val="00EB7E83"/>
    <w:rsid w:val="00EC06F6"/>
    <w:rsid w:val="00EC4F43"/>
    <w:rsid w:val="00EC747A"/>
    <w:rsid w:val="00EC7C2A"/>
    <w:rsid w:val="00EC7EC6"/>
    <w:rsid w:val="00ED0AD6"/>
    <w:rsid w:val="00ED0AED"/>
    <w:rsid w:val="00ED100E"/>
    <w:rsid w:val="00ED15B4"/>
    <w:rsid w:val="00ED475B"/>
    <w:rsid w:val="00ED5E55"/>
    <w:rsid w:val="00ED698F"/>
    <w:rsid w:val="00ED7100"/>
    <w:rsid w:val="00EE02B6"/>
    <w:rsid w:val="00EE1276"/>
    <w:rsid w:val="00EE2553"/>
    <w:rsid w:val="00EE3303"/>
    <w:rsid w:val="00EE4F40"/>
    <w:rsid w:val="00EE567B"/>
    <w:rsid w:val="00EE6CF2"/>
    <w:rsid w:val="00EE6D4E"/>
    <w:rsid w:val="00EE7D7A"/>
    <w:rsid w:val="00EF0938"/>
    <w:rsid w:val="00EF0994"/>
    <w:rsid w:val="00EF1C32"/>
    <w:rsid w:val="00EF2A50"/>
    <w:rsid w:val="00EF2B6B"/>
    <w:rsid w:val="00EF413D"/>
    <w:rsid w:val="00EF6172"/>
    <w:rsid w:val="00EF6691"/>
    <w:rsid w:val="00EF69C2"/>
    <w:rsid w:val="00EF6AFA"/>
    <w:rsid w:val="00EF6CB3"/>
    <w:rsid w:val="00EF73F7"/>
    <w:rsid w:val="00EF7B45"/>
    <w:rsid w:val="00F0003C"/>
    <w:rsid w:val="00F001A0"/>
    <w:rsid w:val="00F00F2D"/>
    <w:rsid w:val="00F01CFD"/>
    <w:rsid w:val="00F02E0A"/>
    <w:rsid w:val="00F0600D"/>
    <w:rsid w:val="00F06C50"/>
    <w:rsid w:val="00F1024B"/>
    <w:rsid w:val="00F10707"/>
    <w:rsid w:val="00F1174A"/>
    <w:rsid w:val="00F11CBE"/>
    <w:rsid w:val="00F1347B"/>
    <w:rsid w:val="00F137FC"/>
    <w:rsid w:val="00F14560"/>
    <w:rsid w:val="00F14A8C"/>
    <w:rsid w:val="00F14D66"/>
    <w:rsid w:val="00F16BB7"/>
    <w:rsid w:val="00F23514"/>
    <w:rsid w:val="00F23637"/>
    <w:rsid w:val="00F23B9B"/>
    <w:rsid w:val="00F23FB0"/>
    <w:rsid w:val="00F242BF"/>
    <w:rsid w:val="00F24F15"/>
    <w:rsid w:val="00F25107"/>
    <w:rsid w:val="00F265B1"/>
    <w:rsid w:val="00F2763C"/>
    <w:rsid w:val="00F30F7D"/>
    <w:rsid w:val="00F31569"/>
    <w:rsid w:val="00F3194E"/>
    <w:rsid w:val="00F3219E"/>
    <w:rsid w:val="00F3331A"/>
    <w:rsid w:val="00F34B2C"/>
    <w:rsid w:val="00F3582B"/>
    <w:rsid w:val="00F36142"/>
    <w:rsid w:val="00F3736A"/>
    <w:rsid w:val="00F430EB"/>
    <w:rsid w:val="00F447E3"/>
    <w:rsid w:val="00F44E71"/>
    <w:rsid w:val="00F44F7F"/>
    <w:rsid w:val="00F45103"/>
    <w:rsid w:val="00F4676F"/>
    <w:rsid w:val="00F46961"/>
    <w:rsid w:val="00F53064"/>
    <w:rsid w:val="00F53439"/>
    <w:rsid w:val="00F53E47"/>
    <w:rsid w:val="00F56EDA"/>
    <w:rsid w:val="00F57CE6"/>
    <w:rsid w:val="00F57DA7"/>
    <w:rsid w:val="00F62037"/>
    <w:rsid w:val="00F628B5"/>
    <w:rsid w:val="00F62A9A"/>
    <w:rsid w:val="00F63B24"/>
    <w:rsid w:val="00F642E4"/>
    <w:rsid w:val="00F64473"/>
    <w:rsid w:val="00F67371"/>
    <w:rsid w:val="00F72DD5"/>
    <w:rsid w:val="00F74A9E"/>
    <w:rsid w:val="00F74C13"/>
    <w:rsid w:val="00F751F8"/>
    <w:rsid w:val="00F75411"/>
    <w:rsid w:val="00F75C5B"/>
    <w:rsid w:val="00F766E0"/>
    <w:rsid w:val="00F76A66"/>
    <w:rsid w:val="00F80BE1"/>
    <w:rsid w:val="00F82BDD"/>
    <w:rsid w:val="00F83371"/>
    <w:rsid w:val="00F83D49"/>
    <w:rsid w:val="00F854B2"/>
    <w:rsid w:val="00F85673"/>
    <w:rsid w:val="00F85EEE"/>
    <w:rsid w:val="00F860C8"/>
    <w:rsid w:val="00F86A6B"/>
    <w:rsid w:val="00F878FF"/>
    <w:rsid w:val="00F87A31"/>
    <w:rsid w:val="00F87B3A"/>
    <w:rsid w:val="00F91663"/>
    <w:rsid w:val="00F92B0B"/>
    <w:rsid w:val="00F931A1"/>
    <w:rsid w:val="00F940FD"/>
    <w:rsid w:val="00F95AAF"/>
    <w:rsid w:val="00F9602D"/>
    <w:rsid w:val="00F9745B"/>
    <w:rsid w:val="00F97CD6"/>
    <w:rsid w:val="00FA1383"/>
    <w:rsid w:val="00FA14D8"/>
    <w:rsid w:val="00FA18A8"/>
    <w:rsid w:val="00FA1B8F"/>
    <w:rsid w:val="00FA4D7A"/>
    <w:rsid w:val="00FA53F7"/>
    <w:rsid w:val="00FA5EFA"/>
    <w:rsid w:val="00FA6DFA"/>
    <w:rsid w:val="00FB526C"/>
    <w:rsid w:val="00FB5721"/>
    <w:rsid w:val="00FB5CCC"/>
    <w:rsid w:val="00FB6499"/>
    <w:rsid w:val="00FB713E"/>
    <w:rsid w:val="00FB71E8"/>
    <w:rsid w:val="00FB7910"/>
    <w:rsid w:val="00FC1754"/>
    <w:rsid w:val="00FC18BD"/>
    <w:rsid w:val="00FC1D49"/>
    <w:rsid w:val="00FC396F"/>
    <w:rsid w:val="00FC4683"/>
    <w:rsid w:val="00FC5DCD"/>
    <w:rsid w:val="00FD1344"/>
    <w:rsid w:val="00FD2D9C"/>
    <w:rsid w:val="00FD39EF"/>
    <w:rsid w:val="00FD4FC1"/>
    <w:rsid w:val="00FD5A4B"/>
    <w:rsid w:val="00FD6BCE"/>
    <w:rsid w:val="00FE0E17"/>
    <w:rsid w:val="00FE12C8"/>
    <w:rsid w:val="00FE2117"/>
    <w:rsid w:val="00FE271E"/>
    <w:rsid w:val="00FE649C"/>
    <w:rsid w:val="00FE6B00"/>
    <w:rsid w:val="00FE7134"/>
    <w:rsid w:val="00FE74B1"/>
    <w:rsid w:val="00FE7878"/>
    <w:rsid w:val="00FE7E8D"/>
    <w:rsid w:val="00FF1167"/>
    <w:rsid w:val="00FF11A8"/>
    <w:rsid w:val="00FF2C82"/>
    <w:rsid w:val="00FF3795"/>
    <w:rsid w:val="00FF4278"/>
    <w:rsid w:val="00FF4341"/>
    <w:rsid w:val="00FF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76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8D7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D7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Placeholder Text"/>
    <w:uiPriority w:val="99"/>
    <w:semiHidden/>
    <w:rsid w:val="00046046"/>
    <w:rPr>
      <w:color w:val="808080"/>
    </w:rPr>
  </w:style>
  <w:style w:type="character" w:styleId="a4">
    <w:name w:val="Hyperlink"/>
    <w:uiPriority w:val="99"/>
    <w:unhideWhenUsed/>
    <w:rsid w:val="00DE3F19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4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93A"/>
  </w:style>
  <w:style w:type="paragraph" w:styleId="a7">
    <w:name w:val="footer"/>
    <w:basedOn w:val="a"/>
    <w:link w:val="a8"/>
    <w:uiPriority w:val="99"/>
    <w:unhideWhenUsed/>
    <w:rsid w:val="0024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93A"/>
  </w:style>
  <w:style w:type="table" w:styleId="a9">
    <w:name w:val="Table Grid"/>
    <w:basedOn w:val="a1"/>
    <w:uiPriority w:val="39"/>
    <w:rsid w:val="00156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0D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223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7996"/>
  </w:style>
  <w:style w:type="paragraph" w:customStyle="1" w:styleId="ConsPlusNonformat">
    <w:name w:val="ConsPlusNonformat"/>
    <w:rsid w:val="00DD79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3D5CEA"/>
  </w:style>
  <w:style w:type="paragraph" w:styleId="ad">
    <w:name w:val="Normal (Web)"/>
    <w:basedOn w:val="a"/>
    <w:uiPriority w:val="99"/>
    <w:semiHidden/>
    <w:unhideWhenUsed/>
    <w:rsid w:val="00047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C2DCC"/>
  </w:style>
  <w:style w:type="numbering" w:customStyle="1" w:styleId="4">
    <w:name w:val="Нет списка4"/>
    <w:next w:val="a2"/>
    <w:uiPriority w:val="99"/>
    <w:semiHidden/>
    <w:unhideWhenUsed/>
    <w:rsid w:val="002C2DCC"/>
  </w:style>
  <w:style w:type="character" w:styleId="ae">
    <w:name w:val="annotation reference"/>
    <w:basedOn w:val="a0"/>
    <w:uiPriority w:val="99"/>
    <w:semiHidden/>
    <w:unhideWhenUsed/>
    <w:rsid w:val="00495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5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5E1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5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5E1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D08324B93225D5AFBB6E7274609C1CF942F5081B9D1A2F5507C9030336CD94A66577DC429657AF87BgBG" TargetMode="External"/><Relationship Id="rId18" Type="http://schemas.openxmlformats.org/officeDocument/2006/relationships/hyperlink" Target="consultantplus://offline/ref=AD08324B93225D5AFBB6F92A50659CC09D240D8ABDD3ABAA0F23CB6D6465D31D211824866D6879F0B821E57Fg5G" TargetMode="External"/><Relationship Id="rId26" Type="http://schemas.openxmlformats.org/officeDocument/2006/relationships/hyperlink" Target="consultantplus://offline/ref=AD08324B93225D5AFBB6F92A50659CC09D240D8ABED1ADA60E23CB6D6465D31D211824866D6879F0B820E27Fg4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AD08324B93225D5AFBB6F92A50659CC09D240D8ABED1ADA60E23CB6D6465D31D211824866D6879F0B820E27Fg4G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AD08324B93225D5AFBB6F92A50659CC09D240D8ABDD3ABAA0F23CB6D6465D31D211824866D6879F0B821E57Fg5G" TargetMode="External"/><Relationship Id="rId25" Type="http://schemas.openxmlformats.org/officeDocument/2006/relationships/hyperlink" Target="consultantplus://offline/ref=AD08324B93225D5AFBB6F92A50659CC09D240D8ABED1ADA60E23CB6D6465D31D211824866D6879F0B820E27Fg4G" TargetMode="External"/><Relationship Id="rId33" Type="http://schemas.openxmlformats.org/officeDocument/2006/relationships/hyperlink" Target="consultantplus://offline/ref=AD08324B93225D5AFBB6F92A50659CC09D240D8ABED1ADA60E23CB6D6465D31D211824866D6879F0B820E27Fg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08324B93225D5AFBB6F92A50659CC09D240D8ABDD3ABAA0F23CB6D6465D31D211824866D6879F0B821E57Fg5G" TargetMode="External"/><Relationship Id="rId20" Type="http://schemas.openxmlformats.org/officeDocument/2006/relationships/hyperlink" Target="consultantplus://offline/ref=D74B2491A2621EB5208AC563F594009AA0C18C7C7C1C7264A18ABFFDABv0F1M" TargetMode="External"/><Relationship Id="rId29" Type="http://schemas.openxmlformats.org/officeDocument/2006/relationships/hyperlink" Target="consultantplus://offline/ref=AD08324B93225D5AFBB6F92A50659CC09D240D8ABED1ADA60E23CB6D6465D31D211824866D6879F0B820E27Fg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AD08324B93225D5AFBB6F92A50659CC09D240D8ABED1ADA60E23CB6D6465D31D211824866D6879F0B820E27Fg4G" TargetMode="External"/><Relationship Id="rId32" Type="http://schemas.openxmlformats.org/officeDocument/2006/relationships/hyperlink" Target="consultantplus://offline/ref=AD08324B93225D5AFBB6F92A50659CC09D240D8ABED1ADA60E23CB6D6465D31D211824866D6879F0B820E27Fg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08324B93225D5AFBB6F92A50659CC09D240D8ABDD3ABAA0F23CB6D6465D31D211824866D6879F0B821E57Fg5G" TargetMode="External"/><Relationship Id="rId23" Type="http://schemas.openxmlformats.org/officeDocument/2006/relationships/hyperlink" Target="consultantplus://offline/ref=AD08324B93225D5AFBB6F92A50659CC09D240D8ABDD3ABAA0F23CB6D6465D31D211824866D6879F0B821E57Fg4G" TargetMode="External"/><Relationship Id="rId28" Type="http://schemas.openxmlformats.org/officeDocument/2006/relationships/hyperlink" Target="consultantplus://offline/ref=AD08324B93225D5AFBB6F92A50659CC09D240D8ABED1ADA60E23CB6D6465D31D211824866D6879F0B820E27Fg4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DD92992C90D46257C54782CBF85DBF535E09C44DACB4FD3C4E316075Db0g6M" TargetMode="External"/><Relationship Id="rId19" Type="http://schemas.openxmlformats.org/officeDocument/2006/relationships/hyperlink" Target="consultantplus://offline/ref=AD08324B93225D5AFBB6F92A50659CC09D240D8ABDD3ABAA0F23CB6D6465D31D211824866D6879F0B821E57Fg5G" TargetMode="External"/><Relationship Id="rId31" Type="http://schemas.openxmlformats.org/officeDocument/2006/relationships/hyperlink" Target="consultantplus://offline/ref=AD08324B93225D5AFBB6F92A50659CC09D240D8ABED1ADA60E23CB6D6465D31D211824866D6879F0B820E27Fg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8324B93225D5AFBB6E7274609C1CF972F5187B9D7A2F5507C90303376gCG" TargetMode="External"/><Relationship Id="rId14" Type="http://schemas.openxmlformats.org/officeDocument/2006/relationships/hyperlink" Target="consultantplus://offline/ref=AD08324B93225D5AFBB6F92A50659CC09D240D8ABDD3ABAA0F23CB6D6465D31D211824866D6879F0B821E57Fg5G" TargetMode="External"/><Relationship Id="rId22" Type="http://schemas.openxmlformats.org/officeDocument/2006/relationships/hyperlink" Target="consultantplus://offline/ref=AD08324B93225D5AFBB6F92A50659CC09D240D8ABEDFA9A30B23CB6D6465D31D211824866D6879F0B820E07FgFG" TargetMode="External"/><Relationship Id="rId27" Type="http://schemas.openxmlformats.org/officeDocument/2006/relationships/hyperlink" Target="consultantplus://offline/ref=AD08324B93225D5AFBB6F92A50659CC09D240D8ABED1ADA60E23CB6D6465D31D211824866D6879F0B820E27Fg4G" TargetMode="External"/><Relationship Id="rId30" Type="http://schemas.openxmlformats.org/officeDocument/2006/relationships/hyperlink" Target="consultantplus://offline/ref=AD08324B93225D5AFBB6F92A50659CC09D240D8ABED1ADA60E23CB6D6465D31D211824866D6879F0B820E27Fg4G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2B5A-1E1B-4BA9-B22D-3228BEB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20400</Words>
  <Characters>116285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136413</CharactersWithSpaces>
  <SharedDoc>false</SharedDoc>
  <HLinks>
    <vt:vector size="402" baseType="variant">
      <vt:variant>
        <vt:i4>2097205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consultantplus://offline/ref=143FA05B8EE93EDE3BF9FEE352F3FE23EA4794B14581F7BCD813F80D0EA28249CA09B77E691E2880B236F6B7q7t6N</vt:lpwstr>
      </vt:variant>
      <vt:variant>
        <vt:lpwstr/>
      </vt:variant>
      <vt:variant>
        <vt:i4>327747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P3365</vt:lpwstr>
      </vt:variant>
      <vt:variant>
        <vt:i4>655426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P3293</vt:lpwstr>
      </vt:variant>
      <vt:variant>
        <vt:i4>458819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P3347</vt:lpwstr>
      </vt:variant>
      <vt:variant>
        <vt:i4>720968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P2894</vt:lpwstr>
      </vt:variant>
      <vt:variant>
        <vt:i4>327747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P3365</vt:lpwstr>
      </vt:variant>
      <vt:variant>
        <vt:i4>262215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P4706</vt:lpwstr>
      </vt:variant>
      <vt:variant>
        <vt:i4>262215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P4706</vt:lpwstr>
      </vt:variant>
      <vt:variant>
        <vt:i4>327747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P3365</vt:lpwstr>
      </vt:variant>
      <vt:variant>
        <vt:i4>262215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P4706</vt:lpwstr>
      </vt:variant>
      <vt:variant>
        <vt:i4>327747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P3365</vt:lpwstr>
      </vt:variant>
      <vt:variant>
        <vt:i4>131139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P2303</vt:lpwstr>
      </vt:variant>
      <vt:variant>
        <vt:i4>131139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P2303</vt:lpwstr>
      </vt:variant>
      <vt:variant>
        <vt:i4>5963788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5963866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consultantplus://offline/ref=E344AFDDBA350A9C310DFF82987C3AF764C741FF623E89FB4968324BE5B86B59BCE3F63323EAB7881CE560PEb0G</vt:lpwstr>
      </vt:variant>
      <vt:variant>
        <vt:lpwstr/>
      </vt:variant>
      <vt:variant>
        <vt:i4>5963788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5963866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consultantplus://offline/ref=E344AFDDBA350A9C310DFF82987C3AF764C741FF623E89FB4968324BE5B86B59BCE3F63323EAB7881CE560PEb0G</vt:lpwstr>
      </vt:variant>
      <vt:variant>
        <vt:lpwstr/>
      </vt:variant>
      <vt:variant>
        <vt:i4>196689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consultantplus://offline/ref=E344AFDDBA350A9C310DE18F8E1067F86ECE1EF462338BA41D376916B2PBb1G</vt:lpwstr>
      </vt:variant>
      <vt:variant>
        <vt:lpwstr/>
      </vt:variant>
      <vt:variant>
        <vt:i4>5963788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720960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P2099</vt:lpwstr>
      </vt:variant>
      <vt:variant>
        <vt:i4>196679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P1727</vt:lpwstr>
      </vt:variant>
      <vt:variant>
        <vt:i4>5963868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consultantplus://offline/ref=E344AFDDBA350A9C310DFF82987C3AF764C741FF623E89FB4968324BE5B86B59BCE3F63323EAB7881CE563PEb5G</vt:lpwstr>
      </vt:variant>
      <vt:variant>
        <vt:lpwstr/>
      </vt:variant>
      <vt:variant>
        <vt:i4>5963869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consultantplus://offline/ref=E344AFDDBA350A9C310DFF82987C3AF764C741FF623E89FB4968324BE5B86B59BCE3F63323EAB7881CE563PEb4G</vt:lpwstr>
      </vt:variant>
      <vt:variant>
        <vt:lpwstr/>
      </vt:variant>
      <vt:variant>
        <vt:i4>5963788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393280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P4023</vt:lpwstr>
      </vt:variant>
      <vt:variant>
        <vt:i4>5963788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393286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P4627</vt:lpwstr>
      </vt:variant>
      <vt:variant>
        <vt:i4>5963788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69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P4541</vt:lpwstr>
      </vt:variant>
      <vt:variant>
        <vt:i4>5963788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393280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P4023</vt:lpwstr>
      </vt:variant>
      <vt:variant>
        <vt:i4>262212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P4408</vt:lpwstr>
      </vt:variant>
      <vt:variant>
        <vt:i4>5963788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5963788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327747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P4316</vt:lpwstr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consultantplus://offline/ref=E344AFDDBA350A9C310DFF82987C3AF764C741FF623F81F64468324BE5B86B59BCE3F63323EAB7881CE460PEb4G</vt:lpwstr>
      </vt:variant>
      <vt:variant>
        <vt:lpwstr/>
      </vt:variant>
      <vt:variant>
        <vt:i4>5963788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consultantplus://offline/ref=E344AFDDBA350A9C310DFF82987C3AF764C741FF623F81F64468324BE5B86B59BCE3F63323EAB7881CE460PEb5G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P4023</vt:lpwstr>
      </vt:variant>
      <vt:variant>
        <vt:i4>458818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P4235</vt:lpwstr>
      </vt:variant>
      <vt:variant>
        <vt:i4>262211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P2360</vt:lpwstr>
      </vt:variant>
      <vt:variant>
        <vt:i4>131137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P4168</vt:lpwstr>
      </vt:variant>
      <vt:variant>
        <vt:i4>262211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P2360</vt:lpwstr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P361</vt:lpwstr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P361</vt:lpwstr>
      </vt:variant>
      <vt:variant>
        <vt:i4>4521998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consultantplus://offline/ref=AD08324B93225D5AFBB6E7274609C1CF972F5187B9D7A2F5507C90303376gCG</vt:lpwstr>
      </vt:variant>
      <vt:variant>
        <vt:lpwstr/>
      </vt:variant>
      <vt:variant>
        <vt:i4>983045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consultantplus://offline/ref=920974CBCB723D74B0B5828A8ED23ED01DE77EED4FBE5E8EB82E8B9B99DF27B61BB4FCE7D99F3E3F8EEBB5dES6I</vt:lpwstr>
      </vt:variant>
      <vt:variant>
        <vt:lpwstr/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consultantplus://offline/ref=98C20B2F23BA14A1FE4E4435114AE1048C8E4C220EAFD50FCC41233D9BB1CC66FF00702DABC21E9B7C1F4D517CJ</vt:lpwstr>
      </vt:variant>
      <vt:variant>
        <vt:lpwstr/>
      </vt:variant>
      <vt:variant>
        <vt:i4>4259930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consultantplus://offline/ref=98C20B2F23BA14A1FE4E4435114AE1048C8E4C220FAAD50CC641233D9BB1CC66FF00702DABC21E9B7C1F4D517CJ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consultantplus://offline/ref=5F70508914652FEED58CAF2D1585CA4C21D2C6938234603DA901D9C080A9E01E72143696B02FFA02650DE6I5CEH</vt:lpwstr>
      </vt:variant>
      <vt:variant>
        <vt:lpwstr/>
      </vt:variant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consultantplus://offline/ref=70866C93C4936329F0C44B285858FBC5CDC4D447F5B82E8B30DB6A705794F4884B989036634B61F925DA31Q7mDI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Елена Сергеевна</dc:creator>
  <cp:lastModifiedBy>User</cp:lastModifiedBy>
  <cp:revision>2</cp:revision>
  <cp:lastPrinted>2018-06-04T13:26:00Z</cp:lastPrinted>
  <dcterms:created xsi:type="dcterms:W3CDTF">2018-06-20T10:46:00Z</dcterms:created>
  <dcterms:modified xsi:type="dcterms:W3CDTF">2018-06-20T10:46:00Z</dcterms:modified>
</cp:coreProperties>
</file>